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20" w:rsidRDefault="00902D20"/>
    <w:tbl>
      <w:tblPr>
        <w:tblStyle w:val="aa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5103"/>
      </w:tblGrid>
      <w:tr w:rsidR="00C63953" w:rsidRPr="00C63953" w:rsidTr="00C63953">
        <w:tc>
          <w:tcPr>
            <w:tcW w:w="10201" w:type="dxa"/>
          </w:tcPr>
          <w:p w:rsidR="00F56378" w:rsidRDefault="00F56378" w:rsidP="00C63953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63953" w:rsidRPr="00F56378" w:rsidRDefault="00C63953" w:rsidP="00F56378">
            <w:pPr>
              <w:tabs>
                <w:tab w:val="left" w:pos="960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322F3" w:rsidRDefault="00DE425F" w:rsidP="006D7765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6D7765">
              <w:rPr>
                <w:rFonts w:eastAsia="Times New Roman" w:cs="Times New Roman"/>
                <w:szCs w:val="28"/>
                <w:lang w:eastAsia="ru-RU"/>
              </w:rPr>
              <w:t xml:space="preserve">Приложение </w:t>
            </w:r>
          </w:p>
          <w:p w:rsidR="006D7765" w:rsidRPr="006D7765" w:rsidRDefault="00DE425F" w:rsidP="006D7765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6D7765">
              <w:rPr>
                <w:rFonts w:eastAsia="Times New Roman" w:cs="Times New Roman"/>
                <w:szCs w:val="28"/>
                <w:lang w:eastAsia="ru-RU"/>
              </w:rPr>
              <w:t xml:space="preserve">к </w:t>
            </w:r>
            <w:r w:rsidR="00C63953" w:rsidRPr="006D7765">
              <w:rPr>
                <w:rFonts w:eastAsia="Times New Roman" w:cs="Times New Roman"/>
                <w:szCs w:val="28"/>
                <w:lang w:eastAsia="ru-RU"/>
              </w:rPr>
              <w:t>приказ</w:t>
            </w:r>
            <w:r w:rsidRPr="006D7765"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="00C63953" w:rsidRPr="006D77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D7765" w:rsidRPr="006D7765" w:rsidRDefault="00EA2ADE" w:rsidP="006D7765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6D7765">
              <w:rPr>
                <w:rFonts w:eastAsia="Times New Roman" w:cs="Times New Roman"/>
                <w:szCs w:val="28"/>
                <w:lang w:eastAsia="ru-RU"/>
              </w:rPr>
              <w:t xml:space="preserve">МКУ Управление образования </w:t>
            </w:r>
          </w:p>
          <w:p w:rsidR="00C63953" w:rsidRPr="006D7765" w:rsidRDefault="00EA2ADE" w:rsidP="006D7765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6D7765">
              <w:rPr>
                <w:rFonts w:eastAsia="Times New Roman" w:cs="Times New Roman"/>
                <w:szCs w:val="28"/>
                <w:lang w:eastAsia="ru-RU"/>
              </w:rPr>
              <w:t xml:space="preserve">Ковдорского </w:t>
            </w:r>
            <w:r w:rsidR="00561BC5">
              <w:rPr>
                <w:rFonts w:eastAsia="Times New Roman" w:cs="Times New Roman"/>
                <w:szCs w:val="28"/>
                <w:lang w:eastAsia="ru-RU"/>
              </w:rPr>
              <w:t>муниципального округа</w:t>
            </w:r>
          </w:p>
          <w:p w:rsidR="00C63953" w:rsidRPr="006D7765" w:rsidRDefault="00C63953" w:rsidP="00B81B19">
            <w:pPr>
              <w:jc w:val="righ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D7765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B81B19">
              <w:rPr>
                <w:rFonts w:eastAsia="Times New Roman" w:cs="Times New Roman"/>
                <w:szCs w:val="28"/>
                <w:lang w:eastAsia="ru-RU"/>
              </w:rPr>
              <w:t>_</w:t>
            </w:r>
            <w:r w:rsidR="005D7AD3">
              <w:rPr>
                <w:rFonts w:eastAsia="Times New Roman" w:cs="Times New Roman"/>
                <w:szCs w:val="28"/>
                <w:lang w:eastAsia="ru-RU"/>
              </w:rPr>
              <w:t>30.09.2025_</w:t>
            </w:r>
            <w:r w:rsidR="008348C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D77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D7765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09010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C0250">
              <w:rPr>
                <w:rFonts w:eastAsia="Times New Roman" w:cs="Times New Roman"/>
                <w:szCs w:val="28"/>
                <w:lang w:eastAsia="ru-RU"/>
              </w:rPr>
              <w:t>_</w:t>
            </w:r>
            <w:r w:rsidR="005D7AD3">
              <w:rPr>
                <w:rFonts w:eastAsia="Times New Roman" w:cs="Times New Roman"/>
                <w:szCs w:val="28"/>
                <w:lang w:eastAsia="ru-RU"/>
              </w:rPr>
              <w:t>526_</w:t>
            </w:r>
            <w:bookmarkStart w:id="0" w:name="_GoBack"/>
            <w:bookmarkEnd w:id="0"/>
            <w:r w:rsidR="0009010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D776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E2A8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61BC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C63953" w:rsidRPr="00C63953" w:rsidRDefault="00C63953" w:rsidP="00C6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4C0" w:rsidRDefault="00C63953" w:rsidP="00C6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(дорожная карта) </w:t>
      </w:r>
    </w:p>
    <w:p w:rsidR="00C63953" w:rsidRPr="00C63953" w:rsidRDefault="00CE34C0" w:rsidP="00C6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63953"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3953"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и проведению государственной итоговой аттестации </w:t>
      </w:r>
    </w:p>
    <w:p w:rsidR="00CE34C0" w:rsidRDefault="00C63953" w:rsidP="00C6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образовательным программам </w:t>
      </w:r>
      <w:r w:rsidR="00B03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основного общего и </w:t>
      </w:r>
      <w:r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p w:rsidR="00C63953" w:rsidRPr="00C63953" w:rsidRDefault="00C63953" w:rsidP="00C6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32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Ковдорском </w:t>
      </w:r>
      <w:r w:rsidR="00EA2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A32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округе</w:t>
      </w:r>
      <w:r w:rsidR="00CE3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2025/2026</w:t>
      </w:r>
      <w:r w:rsidRPr="00C6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</w:t>
      </w:r>
    </w:p>
    <w:p w:rsidR="00C63953" w:rsidRPr="00C63953" w:rsidRDefault="00C63953" w:rsidP="00C63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7513"/>
        <w:gridCol w:w="30"/>
        <w:gridCol w:w="2126"/>
        <w:gridCol w:w="1671"/>
        <w:gridCol w:w="313"/>
        <w:gridCol w:w="2693"/>
      </w:tblGrid>
      <w:tr w:rsidR="00C63953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53" w:rsidRPr="00C63953" w:rsidRDefault="00C63953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53" w:rsidRPr="00953253" w:rsidRDefault="00C63953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53" w:rsidRPr="00953253" w:rsidRDefault="00C63953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53" w:rsidRPr="00953253" w:rsidRDefault="00C63953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53" w:rsidRPr="00C63953" w:rsidRDefault="00C63953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исполнения</w:t>
            </w:r>
          </w:p>
        </w:tc>
      </w:tr>
      <w:tr w:rsidR="00C63953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53" w:rsidRPr="00C54EB9" w:rsidRDefault="00C54EB9" w:rsidP="00C54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63953"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проведения </w:t>
            </w:r>
            <w:r w:rsidR="004C4647"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ГИА-9 </w:t>
            </w:r>
            <w:r w:rsidR="00C51EFF"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C4647"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ГИА-11</w:t>
            </w:r>
            <w:r w:rsidR="005C0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2025</w:t>
            </w:r>
            <w:r w:rsidR="00C63953"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A67EA4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A4" w:rsidRPr="00C63953" w:rsidRDefault="00A67EA4" w:rsidP="004C4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415FEA" w:rsidRPr="00C63953" w:rsidTr="008348C1">
        <w:trPr>
          <w:trHeight w:val="5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415FEA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54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415FEA" w:rsidP="00A3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</w:t>
            </w:r>
            <w:r w:rsidRPr="005A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ГИА-11 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</w:t>
            </w:r>
            <w:r w:rsidR="00EA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Ковдорском </w:t>
            </w:r>
            <w:r w:rsidR="00A3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415FEA" w:rsidP="008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00313D" w:rsidP="00C63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И.А.</w:t>
            </w:r>
          </w:p>
          <w:p w:rsidR="00415FEA" w:rsidRPr="00C63953" w:rsidRDefault="00EA2ADE" w:rsidP="0002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И.С.</w:t>
            </w:r>
          </w:p>
          <w:p w:rsidR="00415FEA" w:rsidRPr="00C63953" w:rsidRDefault="00415FEA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FEA" w:rsidRPr="00C63953" w:rsidRDefault="00415FEA" w:rsidP="0080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факторов, влияющих на 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разработка программы повышения качества преподавания учебных </w:t>
            </w:r>
            <w:r w:rsidR="0016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 на 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2025/2026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D94216" w:rsidRDefault="00D94216" w:rsidP="0080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FE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обеспечение качественного образования, повышение качества подготовки выпускников</w:t>
            </w:r>
          </w:p>
          <w:p w:rsidR="00415FEA" w:rsidRPr="00C63953" w:rsidRDefault="00415FEA" w:rsidP="0080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управленческой деятельности по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вопросам совершенствования условий для обеспечения реализации ФГОС и качества </w:t>
            </w:r>
            <w:r w:rsidRPr="005A615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2F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15FEA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C54EB9" w:rsidP="008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5FEA"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415FEA" w:rsidP="00EA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аналитических материалов </w:t>
            </w:r>
            <w:r w:rsidR="0083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ГИА-11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C54EB9" w:rsidP="0048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83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FEA" w:rsidRPr="00C63953" w:rsidRDefault="00415FEA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FEA" w:rsidRPr="00C63953" w:rsidRDefault="00415FEA" w:rsidP="0041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EB9" w:rsidRPr="00C63953" w:rsidTr="004E435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83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итогов проведения ГИА-11 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</w:t>
            </w:r>
            <w:r w:rsidR="00A32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Ковдорском муниципальном 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анализом проблем и постановкой задач на новый учебный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E3707A" w:rsidP="004E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EB9" w:rsidRPr="00C63953" w:rsidRDefault="00C54EB9" w:rsidP="0041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EB9" w:rsidRPr="00C63953" w:rsidTr="00E2371C">
        <w:trPr>
          <w:trHeight w:val="8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83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руководителями подведомственных общеобразовательных организаций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ГИА-11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B9" w:rsidRPr="00C63953" w:rsidRDefault="00C54EB9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EB9" w:rsidRPr="00C63953" w:rsidRDefault="00C54EB9" w:rsidP="0041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rPr>
          <w:trHeight w:val="8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Default="00E3707A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164A93" w:rsidRDefault="00E3707A" w:rsidP="0028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0397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коллегии Министерства «О результатах государственной итоговой аттестации обучающихся, освоивших основные общеобразовательные программы основного общего и среднего общего образова</w:t>
            </w:r>
            <w:r w:rsidR="005C0250">
              <w:rPr>
                <w:rFonts w:ascii="Times New Roman" w:hAnsi="Times New Roman" w:cs="Times New Roman"/>
                <w:sz w:val="24"/>
                <w:szCs w:val="24"/>
              </w:rPr>
              <w:t>ния, в Мурманской области в 2024</w:t>
            </w:r>
            <w:r w:rsidR="008348C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C0250">
              <w:rPr>
                <w:rFonts w:ascii="Times New Roman" w:hAnsi="Times New Roman" w:cs="Times New Roman"/>
                <w:sz w:val="24"/>
                <w:szCs w:val="24"/>
              </w:rPr>
              <w:t>5 учебном году и задачах на 2025/2026</w:t>
            </w:r>
            <w:r w:rsidRPr="0029039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5C0250" w:rsidP="0028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 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41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rPr>
          <w:trHeight w:val="13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Default="00E3707A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164A93" w:rsidRDefault="00E3707A" w:rsidP="0083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руководителями общеобразовательных организаций, показавших снижение результатов ГИА – 11 относительно своих показателей по сравнению с прошлым годом, необъективные результаты ВПР.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5C0250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09010A">
              <w:rPr>
                <w:rFonts w:ascii="Times New Roman" w:hAnsi="Times New Roman" w:cs="Times New Roman"/>
                <w:sz w:val="24"/>
                <w:szCs w:val="24"/>
              </w:rPr>
              <w:t>брь-</w:t>
            </w:r>
            <w:r w:rsidR="00E370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4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41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41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3707A" w:rsidRPr="00C63953" w:rsidTr="00E2371C">
        <w:trPr>
          <w:trHeight w:val="5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847837" w:rsidRDefault="004E4358" w:rsidP="00D9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E3707A" w:rsidRPr="0084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190B10" w:rsidRDefault="00E3707A" w:rsidP="00834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сборниками</w:t>
            </w: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«Статистика основных результатов ЕГЭ в Мурманской области в </w:t>
            </w:r>
            <w:r w:rsidR="008A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CD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году», </w:t>
            </w:r>
            <w:r w:rsidRPr="00CD693D">
              <w:rPr>
                <w:rFonts w:ascii="Times New Roman" w:hAnsi="Times New Roman" w:cs="Times New Roman"/>
                <w:sz w:val="24"/>
                <w:szCs w:val="24"/>
              </w:rPr>
              <w:t xml:space="preserve">«Статистика основных результатов ОГЭ в Мурманской области в </w:t>
            </w:r>
            <w:r w:rsidR="005C025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D693D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</w:t>
            </w:r>
            <w:r w:rsidRPr="00CD693D">
              <w:rPr>
                <w:rFonts w:ascii="Times New Roman" w:hAnsi="Times New Roman" w:cs="Times New Roman"/>
                <w:sz w:val="24"/>
                <w:szCs w:val="24"/>
              </w:rPr>
              <w:t>редметно-содержательный</w:t>
            </w: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ЕГЭ-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аналитических материалов предметных комиссий (далее – ПК) «Совершенствование качества преподавания общеобразовательных предметов на основе предметно-содержательного анализа результатов ГИА-11 в 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3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190B10" w:rsidRDefault="00E3707A" w:rsidP="0083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4E4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C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190B10" w:rsidRDefault="00E3707A" w:rsidP="00D94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3707A" w:rsidRPr="00190B10" w:rsidRDefault="00E3707A" w:rsidP="0042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3D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необходимых изменений и дополнений в планы работы по повышению качества образования ОО</w:t>
            </w:r>
          </w:p>
        </w:tc>
      </w:tr>
      <w:tr w:rsidR="00E3707A" w:rsidRPr="00C63953" w:rsidTr="00E2371C">
        <w:trPr>
          <w:trHeight w:val="230"/>
        </w:trPr>
        <w:tc>
          <w:tcPr>
            <w:tcW w:w="15310" w:type="dxa"/>
            <w:gridSpan w:val="7"/>
          </w:tcPr>
          <w:p w:rsidR="00E3707A" w:rsidRPr="00C54EB9" w:rsidRDefault="00E3707A" w:rsidP="00C5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Меры по повышению качества преподавания учебных предметов</w:t>
            </w:r>
          </w:p>
        </w:tc>
      </w:tr>
      <w:tr w:rsidR="00E3707A" w:rsidRPr="00C63953" w:rsidTr="00E2371C">
        <w:tc>
          <w:tcPr>
            <w:tcW w:w="15310" w:type="dxa"/>
            <w:gridSpan w:val="7"/>
            <w:vAlign w:val="center"/>
          </w:tcPr>
          <w:p w:rsidR="00E3707A" w:rsidRPr="00C63953" w:rsidRDefault="00E3707A" w:rsidP="00D0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E3707A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D9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3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A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методической работы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учителей по общеобразовательным предметам, по которым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 с учетом результатов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 отчетов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2F0E2B" w:rsidP="007F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AB6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 2025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D9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80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4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образовательной деятельности в системе повышения квалификации</w:t>
            </w: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DE425F" w:rsidRDefault="00E3707A" w:rsidP="00D0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3707A" w:rsidRPr="00CD693D" w:rsidTr="00E2371C">
        <w:trPr>
          <w:trHeight w:val="568"/>
        </w:trPr>
        <w:tc>
          <w:tcPr>
            <w:tcW w:w="964" w:type="dxa"/>
          </w:tcPr>
          <w:p w:rsidR="00E3707A" w:rsidRPr="004D2547" w:rsidRDefault="00565DE1" w:rsidP="00C54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3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3" w:type="dxa"/>
            <w:gridSpan w:val="2"/>
          </w:tcPr>
          <w:p w:rsidR="00565DE1" w:rsidRPr="00431F61" w:rsidRDefault="00E3707A" w:rsidP="00E120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3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4D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подготовке</w:t>
            </w:r>
            <w:r w:rsidRPr="004D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руководителей и заместителей руководителей ОО, работающих в сложных социальных условиях</w:t>
            </w:r>
          </w:p>
        </w:tc>
        <w:tc>
          <w:tcPr>
            <w:tcW w:w="2126" w:type="dxa"/>
            <w:vAlign w:val="center"/>
          </w:tcPr>
          <w:p w:rsidR="00E3707A" w:rsidRPr="00DE425F" w:rsidRDefault="00565DE1" w:rsidP="0056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E370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984" w:type="dxa"/>
            <w:gridSpan w:val="2"/>
            <w:vAlign w:val="center"/>
          </w:tcPr>
          <w:p w:rsidR="00E3707A" w:rsidRPr="00DE425F" w:rsidRDefault="00E3707A" w:rsidP="00E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4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07A" w:rsidRPr="004D2547" w:rsidRDefault="00E3707A" w:rsidP="00890EE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47">
              <w:rPr>
                <w:rFonts w:ascii="Times New Roman" w:hAnsi="Times New Roman" w:cs="Times New Roman"/>
                <w:sz w:val="24"/>
                <w:szCs w:val="24"/>
              </w:rPr>
              <w:t>Выявление затруднений учителей в преподавании общеобразовательных предметов</w:t>
            </w:r>
          </w:p>
          <w:p w:rsidR="00E3707A" w:rsidRPr="00CD693D" w:rsidRDefault="00E3707A" w:rsidP="00C54EB9">
            <w:pPr>
              <w:spacing w:after="0"/>
              <w:ind w:firstLine="31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3707A" w:rsidRPr="00CD693D" w:rsidTr="00E2371C">
        <w:tc>
          <w:tcPr>
            <w:tcW w:w="964" w:type="dxa"/>
            <w:vAlign w:val="center"/>
          </w:tcPr>
          <w:p w:rsidR="00E3707A" w:rsidRPr="004D2547" w:rsidRDefault="00565DE1" w:rsidP="00C54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3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3" w:type="dxa"/>
            <w:gridSpan w:val="2"/>
            <w:vAlign w:val="center"/>
          </w:tcPr>
          <w:p w:rsidR="00E3707A" w:rsidRPr="004D2547" w:rsidRDefault="00E3707A" w:rsidP="00E1200F">
            <w:pPr>
              <w:pStyle w:val="ad"/>
              <w:tabs>
                <w:tab w:val="left" w:pos="709"/>
                <w:tab w:val="left" w:pos="851"/>
                <w:tab w:val="left" w:pos="2832"/>
                <w:tab w:val="left" w:pos="3330"/>
              </w:tabs>
              <w:ind w:left="0"/>
              <w:jc w:val="both"/>
            </w:pPr>
            <w:r>
              <w:t>Участие в обучающих вебинарах, семинарах, практикумах, мастер-классах</w:t>
            </w:r>
            <w:r w:rsidRPr="004D2547">
              <w:t xml:space="preserve"> «Эффективная система подготовки учащихся к ГИА-9 и ГИА-11» для учителей-предмет</w:t>
            </w:r>
            <w:r w:rsidR="00565DE1">
              <w:t>ников с учетом особенностей 2025</w:t>
            </w:r>
            <w:r w:rsidR="00A22D1D">
              <w:t xml:space="preserve"> </w:t>
            </w:r>
            <w:r w:rsidRPr="004D2547">
              <w:t>года</w:t>
            </w:r>
          </w:p>
        </w:tc>
        <w:tc>
          <w:tcPr>
            <w:tcW w:w="2126" w:type="dxa"/>
            <w:vAlign w:val="center"/>
          </w:tcPr>
          <w:p w:rsidR="00E3707A" w:rsidRPr="004D2547" w:rsidRDefault="00565DE1" w:rsidP="0056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– апрель 2026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E3707A" w:rsidRPr="004D2547" w:rsidRDefault="00E3707A" w:rsidP="00E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4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D693D" w:rsidRDefault="00E3707A" w:rsidP="00C54EB9">
            <w:pPr>
              <w:spacing w:after="0"/>
              <w:ind w:firstLine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707A" w:rsidRPr="00CD693D" w:rsidTr="00E2371C">
        <w:tc>
          <w:tcPr>
            <w:tcW w:w="964" w:type="dxa"/>
            <w:vAlign w:val="center"/>
          </w:tcPr>
          <w:p w:rsidR="00E3707A" w:rsidRDefault="00565DE1" w:rsidP="00C54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3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3" w:type="dxa"/>
            <w:gridSpan w:val="2"/>
            <w:vAlign w:val="center"/>
          </w:tcPr>
          <w:p w:rsidR="00E3707A" w:rsidRDefault="00E3707A" w:rsidP="00E1200F">
            <w:pPr>
              <w:pStyle w:val="ad"/>
              <w:tabs>
                <w:tab w:val="left" w:pos="709"/>
                <w:tab w:val="left" w:pos="851"/>
                <w:tab w:val="left" w:pos="2832"/>
                <w:tab w:val="left" w:pos="3330"/>
              </w:tabs>
              <w:ind w:left="0"/>
              <w:jc w:val="both"/>
            </w:pPr>
            <w:r>
              <w:t>Участие в стажировках для</w:t>
            </w:r>
            <w:r w:rsidRPr="00DE425F">
              <w:t xml:space="preserve"> педагогических и руководящих работников общеобразовательных организаций, работающих в сложных социальных условиях, на базе общеобразовательных организаций </w:t>
            </w:r>
            <w:r w:rsidRPr="00526167">
              <w:t>с устойчивыми результатами по итогам ГИА-9 и ГИА-11</w:t>
            </w:r>
          </w:p>
        </w:tc>
        <w:tc>
          <w:tcPr>
            <w:tcW w:w="2126" w:type="dxa"/>
            <w:vAlign w:val="center"/>
          </w:tcPr>
          <w:p w:rsidR="00E3707A" w:rsidRDefault="00E3707A" w:rsidP="00E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2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428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E425F">
              <w:rPr>
                <w:rFonts w:ascii="Times New Roman" w:hAnsi="Times New Roman" w:cs="Times New Roman"/>
                <w:sz w:val="24"/>
                <w:szCs w:val="24"/>
              </w:rPr>
              <w:t xml:space="preserve"> - март </w:t>
            </w:r>
            <w:r w:rsidR="0034280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E3707A" w:rsidRPr="004D2547" w:rsidRDefault="00E3707A" w:rsidP="00E12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54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D693D" w:rsidRDefault="00E3707A" w:rsidP="00C54EB9">
            <w:pPr>
              <w:spacing w:after="0"/>
              <w:ind w:firstLine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707A" w:rsidRPr="00C63953" w:rsidTr="00431F61">
        <w:trPr>
          <w:trHeight w:val="860"/>
        </w:trPr>
        <w:tc>
          <w:tcPr>
            <w:tcW w:w="964" w:type="dxa"/>
          </w:tcPr>
          <w:p w:rsidR="00E3707A" w:rsidRPr="00190B10" w:rsidRDefault="00431F61" w:rsidP="00C54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  <w:r w:rsidR="00E3707A" w:rsidRPr="00190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3" w:type="dxa"/>
            <w:gridSpan w:val="2"/>
          </w:tcPr>
          <w:p w:rsidR="00E3707A" w:rsidRPr="00190B10" w:rsidRDefault="00E3707A" w:rsidP="0043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0">
              <w:rPr>
                <w:rFonts w:ascii="Times New Roman" w:hAnsi="Times New Roman" w:cs="Times New Roman"/>
                <w:sz w:val="24"/>
                <w:szCs w:val="24"/>
              </w:rPr>
              <w:t>Диагностика затруднений педагогов по вопросам подготовки учащихся к ГИА.</w:t>
            </w:r>
          </w:p>
          <w:p w:rsidR="00E3707A" w:rsidRPr="00190B10" w:rsidRDefault="00E3707A" w:rsidP="0043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 внутри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</w:tcPr>
          <w:p w:rsidR="00E3707A" w:rsidRPr="002558B1" w:rsidRDefault="00E3707A" w:rsidP="0025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3707A" w:rsidRPr="002558B1" w:rsidRDefault="00E3707A" w:rsidP="0042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УО, ОО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07A" w:rsidRDefault="00E3707A" w:rsidP="000C2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B1">
              <w:rPr>
                <w:rFonts w:ascii="Times New Roman" w:hAnsi="Times New Roman" w:cs="Times New Roman"/>
                <w:sz w:val="24"/>
                <w:szCs w:val="24"/>
              </w:rPr>
              <w:t>Отслеживание затруднений у педагогов при подготовке учащихся к ГИА с целью коррекции 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8B1">
              <w:rPr>
                <w:rFonts w:ascii="Times New Roman" w:hAnsi="Times New Roman" w:cs="Times New Roman"/>
                <w:sz w:val="24"/>
                <w:szCs w:val="24"/>
              </w:rPr>
              <w:t>методической помощи.</w:t>
            </w:r>
          </w:p>
          <w:p w:rsidR="00E3707A" w:rsidRPr="002558B1" w:rsidRDefault="00E3707A" w:rsidP="000C2885">
            <w:pPr>
              <w:spacing w:after="0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B1">
              <w:rPr>
                <w:rFonts w:ascii="Times New Roman" w:hAnsi="Times New Roman" w:cs="Times New Roman"/>
                <w:sz w:val="24"/>
                <w:szCs w:val="24"/>
              </w:rPr>
              <w:t>Адресная, своевременная управленческая и методическая помощь, корректировка деятельности.</w:t>
            </w:r>
          </w:p>
        </w:tc>
      </w:tr>
      <w:tr w:rsidR="00E3707A" w:rsidRPr="00C63953" w:rsidTr="00431F61">
        <w:trPr>
          <w:trHeight w:val="844"/>
        </w:trPr>
        <w:tc>
          <w:tcPr>
            <w:tcW w:w="964" w:type="dxa"/>
          </w:tcPr>
          <w:p w:rsidR="00E3707A" w:rsidRPr="00190B10" w:rsidRDefault="00431F61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E3707A" w:rsidRPr="00420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3" w:type="dxa"/>
            <w:gridSpan w:val="2"/>
          </w:tcPr>
          <w:p w:rsidR="00E3707A" w:rsidRPr="00E2371C" w:rsidRDefault="00E3707A" w:rsidP="00E23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писем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 </w:t>
            </w: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>о препо</w:t>
            </w:r>
            <w:r w:rsidR="00A22D1D">
              <w:rPr>
                <w:rFonts w:ascii="Times New Roman" w:hAnsi="Times New Roman" w:cs="Times New Roman"/>
                <w:sz w:val="24"/>
                <w:szCs w:val="24"/>
              </w:rPr>
              <w:t>давании учебн</w:t>
            </w:r>
            <w:r w:rsidR="00431F61">
              <w:rPr>
                <w:rFonts w:ascii="Times New Roman" w:hAnsi="Times New Roman" w:cs="Times New Roman"/>
                <w:sz w:val="24"/>
                <w:szCs w:val="24"/>
              </w:rPr>
              <w:t>ых предметов в 2025/2026</w:t>
            </w: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с учетом результатов ГИА</w:t>
            </w:r>
          </w:p>
        </w:tc>
        <w:tc>
          <w:tcPr>
            <w:tcW w:w="2126" w:type="dxa"/>
            <w:vMerge/>
            <w:vAlign w:val="center"/>
          </w:tcPr>
          <w:p w:rsidR="00E3707A" w:rsidRDefault="00E3707A" w:rsidP="00E23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707A" w:rsidRDefault="00E3707A" w:rsidP="00E2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2558B1" w:rsidRDefault="00E3707A" w:rsidP="00E237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07A" w:rsidRPr="00C63953" w:rsidTr="00E2371C">
        <w:trPr>
          <w:trHeight w:val="2952"/>
        </w:trPr>
        <w:tc>
          <w:tcPr>
            <w:tcW w:w="964" w:type="dxa"/>
          </w:tcPr>
          <w:p w:rsidR="00E3707A" w:rsidRPr="00C54EB9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1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707A" w:rsidRPr="002558B1" w:rsidRDefault="00E3707A" w:rsidP="00E23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B1">
              <w:rPr>
                <w:rFonts w:ascii="Times New Roman" w:hAnsi="Times New Roman" w:cs="Times New Roman"/>
                <w:sz w:val="24"/>
                <w:szCs w:val="24"/>
              </w:rPr>
              <w:t>Персональный контроль за деятельностью педагогов, выпускники которых показали низкий уровень знаний по результатам  государственной итоговой аттестации.</w:t>
            </w:r>
          </w:p>
        </w:tc>
        <w:tc>
          <w:tcPr>
            <w:tcW w:w="2126" w:type="dxa"/>
            <w:vMerge/>
            <w:vAlign w:val="center"/>
          </w:tcPr>
          <w:p w:rsidR="00E3707A" w:rsidRPr="002558B1" w:rsidRDefault="00E3707A" w:rsidP="00E23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707A" w:rsidRPr="002558B1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3707A" w:rsidRPr="002558B1" w:rsidRDefault="00E3707A" w:rsidP="00E2371C">
            <w:pPr>
              <w:spacing w:after="0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B1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образования, повышение качественной подготовки выпускников.</w:t>
            </w: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right w:val="single" w:sz="4" w:space="0" w:color="auto"/>
            </w:tcBorders>
          </w:tcPr>
          <w:p w:rsidR="00E3707A" w:rsidRPr="00C54EB9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EB9">
              <w:rPr>
                <w:rFonts w:ascii="Times New Roman" w:hAnsi="Times New Roman" w:cs="Times New Roman"/>
                <w:b/>
                <w:sz w:val="28"/>
                <w:szCs w:val="28"/>
              </w:rPr>
              <w:t>3. Нормативно-правовое обеспечение</w:t>
            </w: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E3707A" w:rsidRPr="00C63953" w:rsidTr="0034280B">
        <w:trPr>
          <w:trHeight w:val="8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и инструктивных методических документов, регламентирующих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="002F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Мурманской области в 202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671" w:type="dxa"/>
            <w:vMerge w:val="restart"/>
            <w:vAlign w:val="center"/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ОО,</w:t>
            </w:r>
          </w:p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И.С.</w:t>
            </w:r>
          </w:p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 нормативными документами, обеспечивающими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Порядка</w:t>
            </w:r>
          </w:p>
        </w:tc>
      </w:tr>
      <w:tr w:rsidR="00E3707A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постановления Правительства Мурманской области об организации 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2025/2026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ноябрь2025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Положения о государственной экзаменационной комиссии Мурманской области (далее – ГЭК)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состава ГЭК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кандидатур для формирования и утверждения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 ГЭК</w:t>
            </w:r>
          </w:p>
        </w:tc>
      </w:tr>
      <w:tr w:rsidR="0034280B" w:rsidRPr="00C63953" w:rsidTr="00B81B1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0B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Порядка проведения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тогового сочинения (изложения);</w:t>
            </w:r>
          </w:p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организации и проведению итогового сочинения (изложения) в пункте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сочинений (далее -  ППС);</w:t>
            </w:r>
          </w:p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для участников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тогового сочинения (изложения);</w:t>
            </w:r>
          </w:p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нструкции для руководителя ППС;</w:t>
            </w:r>
          </w:p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технического специалиста ППС;</w:t>
            </w:r>
          </w:p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инструкции для членов комиссии по организации и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сочинения (изложения);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280B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для членов комиссии по проверке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тогового сочинения (изложения);</w:t>
            </w:r>
          </w:p>
          <w:p w:rsidR="0034280B" w:rsidRPr="00C63953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сценария действий членов комиссии в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 2025</w:t>
            </w:r>
          </w:p>
        </w:tc>
        <w:tc>
          <w:tcPr>
            <w:tcW w:w="1671" w:type="dxa"/>
            <w:vMerge/>
            <w:vAlign w:val="center"/>
          </w:tcPr>
          <w:p w:rsidR="0034280B" w:rsidRPr="005A615A" w:rsidRDefault="0034280B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0B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80B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организационных условий проведения итогового сочинения (изложения)</w:t>
            </w:r>
          </w:p>
        </w:tc>
      </w:tr>
      <w:tr w:rsidR="0034280B" w:rsidRPr="00C63953" w:rsidTr="00B81B1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0B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E237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Положения о конфликтной комиссии Мурманской области,</w:t>
            </w:r>
          </w:p>
          <w:p w:rsidR="0034280B" w:rsidRPr="00C63953" w:rsidRDefault="0034280B" w:rsidP="00E237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организации работы конфликтной комиссии Мурманской области</w:t>
            </w:r>
          </w:p>
          <w:p w:rsidR="0034280B" w:rsidRPr="00C63953" w:rsidRDefault="0034280B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 состава конфликтной комиссии Мурманской области (далее – КК)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  <w:p w:rsidR="0034280B" w:rsidRPr="000029A2" w:rsidRDefault="0034280B" w:rsidP="00E2371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34280B" w:rsidRPr="005A615A" w:rsidRDefault="0034280B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B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rPr>
          <w:trHeight w:val="12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Положения о предметной комиссии,</w:t>
            </w:r>
          </w:p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инструкции по организации работы предметной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– ПК)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кандидатур для формирования и утверждения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 ГЭК</w:t>
            </w:r>
          </w:p>
        </w:tc>
      </w:tr>
      <w:tr w:rsidR="00E3707A" w:rsidRPr="00C63953" w:rsidTr="00E2371C">
        <w:trPr>
          <w:trHeight w:val="60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инструкции для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основного государственного экзамена (далее - ОГЭ),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государственного экзамена (далее – ЕГЭ) и государственного выпускного экзамена (далее – ГВЭ)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ОГЭ, ЕГЭ, ГВЭ</w:t>
            </w:r>
          </w:p>
        </w:tc>
      </w:tr>
      <w:tr w:rsidR="00E3707A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сценария действий организаторов, проводящих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ГВЭ в аудитории ППЭ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раль-март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сценариев ОГЭ, ЕГЭ, ГВЭ</w:t>
            </w:r>
          </w:p>
        </w:tc>
      </w:tr>
      <w:tr w:rsidR="00E3707A" w:rsidRPr="00C63953" w:rsidTr="00E2371C">
        <w:trPr>
          <w:trHeight w:val="501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3.1.8.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6D7765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 заявлений обучающихся, проходящих ГИА-9 и ГИА-11 в форме ОГЭ, ЕГЭ, ГВЭ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CA7FC0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B8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Знание:</w:t>
            </w:r>
          </w:p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заявлений</w:t>
            </w:r>
          </w:p>
        </w:tc>
      </w:tr>
      <w:tr w:rsidR="00E3707A" w:rsidRPr="00C63953" w:rsidTr="00D7003A">
        <w:trPr>
          <w:trHeight w:val="314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6D7765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 удостоверения общественного наблюдателя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удостоверений</w:t>
            </w:r>
          </w:p>
        </w:tc>
      </w:tr>
      <w:tr w:rsidR="00E3707A" w:rsidRPr="00C63953" w:rsidTr="00E2371C">
        <w:trPr>
          <w:trHeight w:val="501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3.1.10.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транспортной схемы доставки экзаменационных материалов (далее – ЭМ)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 схемы доставки ЭМ</w:t>
            </w:r>
          </w:p>
        </w:tc>
      </w:tr>
      <w:tr w:rsidR="00E3707A" w:rsidRPr="00C63953" w:rsidTr="00E2371C">
        <w:trPr>
          <w:trHeight w:val="501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3.1.11.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организационно-территориальной схемы проведения ГИА-9 и ГИА-11 в Мурманской области (далее – ОТС)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</w:t>
            </w:r>
          </w:p>
        </w:tc>
      </w:tr>
      <w:tr w:rsidR="00E3707A" w:rsidRPr="00C63953" w:rsidTr="00E2371C">
        <w:trPr>
          <w:trHeight w:val="501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3.1.13.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Default="00E3707A" w:rsidP="00766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ПК</w:t>
            </w:r>
          </w:p>
          <w:p w:rsidR="00766A01" w:rsidRDefault="00766A01" w:rsidP="00766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списка пунктов проведения экзамена,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дому</w:t>
            </w:r>
          </w:p>
          <w:p w:rsidR="00766A01" w:rsidRDefault="00766A01" w:rsidP="00766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руководителей ППЭ</w:t>
            </w:r>
          </w:p>
          <w:p w:rsidR="00766A01" w:rsidRPr="006668BB" w:rsidRDefault="00766A01" w:rsidP="00766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состава организаторов и работников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07A" w:rsidRPr="006668BB" w:rsidRDefault="00766A01" w:rsidP="00D7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 20</w:t>
            </w:r>
            <w:r w:rsidR="0090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6668BB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организационных условий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Порядком</w:t>
            </w:r>
          </w:p>
        </w:tc>
      </w:tr>
      <w:tr w:rsidR="00E3707A" w:rsidRPr="00C63953" w:rsidTr="00766A01">
        <w:trPr>
          <w:trHeight w:val="351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7A694D" w:rsidRDefault="00E3707A" w:rsidP="007A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для подготовки проектов приказов об утверждении: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предоставление сведений:</w:t>
            </w:r>
          </w:p>
        </w:tc>
      </w:tr>
      <w:tr w:rsidR="00E3707A" w:rsidRPr="00C63953" w:rsidTr="00E2371C">
        <w:trPr>
          <w:trHeight w:val="50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списка пунктов регистрации выпускников прошлых лет (далее -ВПЛ)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907FC2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регистрации ВПЛ</w:t>
            </w:r>
          </w:p>
        </w:tc>
      </w:tr>
      <w:tr w:rsidR="00D734BA" w:rsidRPr="00C63953" w:rsidTr="00D734BA">
        <w:trPr>
          <w:trHeight w:val="92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BA" w:rsidRPr="00C63953" w:rsidRDefault="00D734B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BA" w:rsidRPr="00C63953" w:rsidRDefault="00D734B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 формирования и ведения региональной информационной системы (далее – РИС) и назначении лиц, ответственных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B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1671" w:type="dxa"/>
            <w:vMerge/>
            <w:vAlign w:val="center"/>
          </w:tcPr>
          <w:p w:rsidR="00D734BA" w:rsidRPr="005A615A" w:rsidRDefault="00D734B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4BA" w:rsidRPr="00C63953" w:rsidRDefault="00D734B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предоставление сведений в РИС</w:t>
            </w:r>
          </w:p>
        </w:tc>
      </w:tr>
      <w:tr w:rsidR="00E3707A" w:rsidRPr="00C63953" w:rsidTr="00E2371C">
        <w:trPr>
          <w:trHeight w:val="3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6668BB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кандидатур в состав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6668BB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2026</w:t>
            </w:r>
          </w:p>
        </w:tc>
        <w:tc>
          <w:tcPr>
            <w:tcW w:w="1671" w:type="dxa"/>
            <w:vMerge/>
            <w:vAlign w:val="center"/>
          </w:tcPr>
          <w:p w:rsidR="00E3707A" w:rsidRPr="006668BB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6668BB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ПК</w:t>
            </w:r>
          </w:p>
        </w:tc>
      </w:tr>
      <w:tr w:rsidR="00E3707A" w:rsidRPr="00C63953" w:rsidTr="00E2371C">
        <w:trPr>
          <w:trHeight w:val="53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6668BB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списка пунктов проведения экзамена (далее – ППЭ), в том числе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6668BB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2026</w:t>
            </w:r>
          </w:p>
        </w:tc>
        <w:tc>
          <w:tcPr>
            <w:tcW w:w="1671" w:type="dxa"/>
            <w:vMerge/>
            <w:vAlign w:val="center"/>
          </w:tcPr>
          <w:p w:rsidR="00E3707A" w:rsidRPr="006668BB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списка ППЭ</w:t>
            </w:r>
          </w:p>
          <w:p w:rsidR="00E3707A" w:rsidRPr="006668BB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rPr>
          <w:trHeight w:val="53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руководителей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2026</w:t>
            </w:r>
          </w:p>
        </w:tc>
        <w:tc>
          <w:tcPr>
            <w:tcW w:w="1671" w:type="dxa"/>
            <w:vMerge/>
            <w:vAlign w:val="center"/>
          </w:tcPr>
          <w:p w:rsidR="00E3707A" w:rsidRPr="005A615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ППЭ</w:t>
            </w:r>
          </w:p>
        </w:tc>
      </w:tr>
      <w:tr w:rsidR="00E3707A" w:rsidRPr="00C63953" w:rsidTr="00E2371C">
        <w:trPr>
          <w:trHeight w:val="24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состава организаторов и работников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07A" w:rsidRPr="00C63953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2026</w:t>
            </w: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организаторов и работников ППЭ</w:t>
            </w:r>
          </w:p>
        </w:tc>
      </w:tr>
      <w:tr w:rsidR="00E3707A" w:rsidRPr="00C63953" w:rsidTr="00E2371C">
        <w:trPr>
          <w:trHeight w:val="50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кандидатур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наблюдателей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3707A" w:rsidRPr="00C63953" w:rsidRDefault="00766A01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34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наблюдателей</w:t>
            </w:r>
          </w:p>
        </w:tc>
      </w:tr>
      <w:tr w:rsidR="00E3707A" w:rsidRPr="00C63953" w:rsidTr="00E2371C">
        <w:trPr>
          <w:trHeight w:val="28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приказов о проведении апробаций и репетиционных экзаменов:</w:t>
            </w: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 w:val="restart"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организационных условий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Порядком</w:t>
            </w:r>
          </w:p>
          <w:p w:rsidR="00E3707A" w:rsidRPr="00C63953" w:rsidRDefault="00E3707A" w:rsidP="00E2371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подготовка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к экзаменам</w:t>
            </w:r>
          </w:p>
        </w:tc>
      </w:tr>
      <w:tr w:rsidR="00E3707A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7A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апробация </w:t>
            </w:r>
            <w:r w:rsidR="007A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экзаменационных моделей ГИА - 9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Рособрнадзора</w:t>
            </w: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rPr>
          <w:trHeight w:val="41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апробация </w:t>
            </w:r>
            <w:r w:rsidR="007A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экзаменационных моделей ЕГЭ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апробация </w:t>
            </w:r>
            <w:r w:rsidR="007A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доставки </w:t>
            </w: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контрольно-измерительных материалов в ППЭ </w:t>
            </w:r>
            <w:r w:rsidR="007A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сети Интернет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репетиционный экзамен по русскому языку (ЕГЭ)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07A" w:rsidRPr="00A608BC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- </w:t>
            </w:r>
            <w:r w:rsidR="002F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E3707A"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71" w:type="dxa"/>
            <w:vMerge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репетиционный экзамен по математике (ЕГЭ профильный уровень)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07A" w:rsidRPr="00A608BC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репетиционный экзамен по математике</w:t>
            </w:r>
            <w:r w:rsidR="0090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русскому языку </w:t>
            </w: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(ОГЭ)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07A" w:rsidRPr="00A608BC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71" w:type="dxa"/>
            <w:vMerge/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07A" w:rsidRPr="00A608BC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Pr="00A608BC" w:rsidRDefault="00E3707A" w:rsidP="00C6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сочинение для учащихся 10 классов общеобразовательных орган</w:t>
            </w:r>
            <w:r w:rsidR="00A60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изаций </w:t>
            </w:r>
            <w:r w:rsidR="0090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="007A6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07A" w:rsidRPr="00A608BC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</w:p>
        </w:tc>
        <w:tc>
          <w:tcPr>
            <w:tcW w:w="1671" w:type="dxa"/>
            <w:vMerge/>
            <w:vAlign w:val="center"/>
          </w:tcPr>
          <w:p w:rsidR="00E3707A" w:rsidRPr="00910165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</w:tcPr>
          <w:p w:rsidR="00E3707A" w:rsidRPr="00910165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E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3707A" w:rsidRPr="00C63953" w:rsidTr="00E2371C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E3707A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нормативной правовой документации 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уровня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соответствие с федеральными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7A" w:rsidRDefault="0034280B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  <w:r w:rsidR="00CA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И.С.</w:t>
            </w:r>
          </w:p>
        </w:tc>
        <w:tc>
          <w:tcPr>
            <w:tcW w:w="3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организационных условий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 в соответствии с Порядком</w:t>
            </w: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07A" w:rsidRPr="00F241EA" w:rsidRDefault="00E3707A" w:rsidP="00E23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1EA">
              <w:rPr>
                <w:rFonts w:ascii="Times New Roman" w:hAnsi="Times New Roman" w:cs="Times New Roman"/>
                <w:b/>
                <w:sz w:val="28"/>
                <w:szCs w:val="28"/>
              </w:rPr>
              <w:t>4. Финансовое обеспечение ГИА-9 и ГИА-11</w:t>
            </w:r>
          </w:p>
        </w:tc>
      </w:tr>
      <w:tr w:rsidR="00E3707A" w:rsidRPr="00C63953" w:rsidTr="00E2371C">
        <w:tc>
          <w:tcPr>
            <w:tcW w:w="153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707A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E3707A" w:rsidRPr="00C63953" w:rsidTr="00E2371C">
        <w:trPr>
          <w:trHeight w:val="718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E3707A" w:rsidRPr="00C63953" w:rsidRDefault="00E3707A" w:rsidP="00E2371C">
            <w:pPr>
              <w:tabs>
                <w:tab w:val="left" w:pos="180"/>
                <w:tab w:val="center" w:pos="3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4.1.</w:t>
            </w:r>
          </w:p>
          <w:p w:rsidR="00E3707A" w:rsidRPr="00C63953" w:rsidRDefault="00E3707A" w:rsidP="00E2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5C25B1" w:rsidRDefault="00E3707A" w:rsidP="00E23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25B1">
              <w:rPr>
                <w:rFonts w:ascii="Times New Roman" w:hAnsi="Times New Roman" w:cs="Times New Roman"/>
              </w:rPr>
              <w:t xml:space="preserve">Организация заключения договоров с физическими лицами, привлекаемыми к выполнению работ, связанных с организацией и проведением </w:t>
            </w:r>
            <w:r w:rsidR="00C63857">
              <w:rPr>
                <w:rFonts w:ascii="Times New Roman" w:hAnsi="Times New Roman" w:cs="Times New Roman"/>
              </w:rPr>
              <w:t xml:space="preserve">ГИА – 9, </w:t>
            </w:r>
            <w:r w:rsidRPr="005C25B1">
              <w:rPr>
                <w:rFonts w:ascii="Times New Roman" w:hAnsi="Times New Roman" w:cs="Times New Roman"/>
              </w:rPr>
              <w:t>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07A" w:rsidRPr="005C25B1" w:rsidRDefault="00CA7FC0" w:rsidP="00E23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F0E2B">
              <w:rPr>
                <w:rFonts w:ascii="Times New Roman" w:hAnsi="Times New Roman" w:cs="Times New Roman"/>
              </w:rPr>
              <w:t xml:space="preserve">Август - </w:t>
            </w:r>
            <w:r>
              <w:rPr>
                <w:rFonts w:ascii="Times New Roman" w:hAnsi="Times New Roman" w:cs="Times New Roman"/>
              </w:rPr>
              <w:t>сентябрь</w:t>
            </w:r>
            <w:r w:rsidR="0034280B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707A" w:rsidRPr="005C25B1" w:rsidRDefault="00E3707A" w:rsidP="00D7003A">
            <w:pPr>
              <w:jc w:val="center"/>
              <w:rPr>
                <w:rFonts w:ascii="Times New Roman" w:hAnsi="Times New Roman" w:cs="Times New Roman"/>
              </w:rPr>
            </w:pPr>
            <w:r w:rsidRPr="005C25B1">
              <w:rPr>
                <w:rFonts w:ascii="Times New Roman" w:hAnsi="Times New Roman" w:cs="Times New Roman"/>
                <w:bCs/>
                <w:color w:val="000000"/>
                <w:spacing w:val="-2"/>
              </w:rPr>
              <w:t>Максимова И.С., руководители ОО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3707A" w:rsidRPr="00130D3D" w:rsidRDefault="00E3707A" w:rsidP="00E2371C">
            <w:pPr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CA7FC0" w:rsidRPr="00C63953" w:rsidTr="00E2371C">
        <w:tc>
          <w:tcPr>
            <w:tcW w:w="153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0" w:rsidRPr="00F241EA" w:rsidRDefault="00CA7FC0" w:rsidP="00CA7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EA">
              <w:rPr>
                <w:rFonts w:ascii="Times New Roman" w:hAnsi="Times New Roman" w:cs="Times New Roman"/>
                <w:b/>
                <w:sz w:val="28"/>
                <w:szCs w:val="28"/>
              </w:rPr>
              <w:t>5. Обучение лиц, привлекаемых к проведению ГИА-9 и ГИА-11</w:t>
            </w:r>
          </w:p>
        </w:tc>
      </w:tr>
      <w:tr w:rsidR="00CA7FC0" w:rsidRPr="00C63953" w:rsidTr="00E2371C">
        <w:tc>
          <w:tcPr>
            <w:tcW w:w="153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A7FC0" w:rsidRPr="00C63953" w:rsidRDefault="00CA7FC0" w:rsidP="00CA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CA7FC0" w:rsidRPr="00C63953" w:rsidTr="00E2371C">
        <w:trPr>
          <w:trHeight w:val="249"/>
        </w:trPr>
        <w:tc>
          <w:tcPr>
            <w:tcW w:w="153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0" w:rsidRPr="00C63953" w:rsidRDefault="00CA7FC0" w:rsidP="00CA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CA7FC0" w:rsidRPr="00C63953" w:rsidTr="00E2371C">
        <w:trPr>
          <w:trHeight w:val="294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CA7FC0" w:rsidRPr="00190B10" w:rsidRDefault="00961B51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  <w:r w:rsidR="00CA7FC0" w:rsidRPr="00190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FC0" w:rsidRPr="00190B10" w:rsidRDefault="00CA7FC0" w:rsidP="00CA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B10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положительного педагогического опыта учителей – предметников</w:t>
            </w:r>
            <w:r w:rsidRPr="00190B1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7FC0" w:rsidRPr="00213DA3" w:rsidRDefault="00961B51" w:rsidP="00CA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2025-апрель 2026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Pr="00C63953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 ОО</w:t>
            </w: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7FC0" w:rsidRPr="00C63953" w:rsidRDefault="00CA7FC0" w:rsidP="00C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A7FC0" w:rsidRPr="00C63953" w:rsidRDefault="00CA7FC0" w:rsidP="00CA7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DA3">
              <w:rPr>
                <w:rFonts w:ascii="Times New Roman" w:hAnsi="Times New Roman" w:cs="Times New Roman"/>
                <w:sz w:val="24"/>
                <w:szCs w:val="24"/>
              </w:rPr>
              <w:t>Банк эффективных форм, методов подготовки к итоговой аттестации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61B51" w:rsidRPr="00C63953" w:rsidTr="00B81B19">
        <w:trPr>
          <w:trHeight w:val="2484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190B10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  <w:r w:rsidRPr="00190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51" w:rsidRP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прохождением работниками, привлекаемыми к организации и проведению ЕГЭ, обучения на учебной платформе по подготовке специалистов (федеральный портал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rustest</w:t>
            </w:r>
            <w:r w:rsidRP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оснований для возложения на лиц, привлекаемых к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персональной ответственности за выполнение работ при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</w:tr>
      <w:tr w:rsidR="00961B51" w:rsidRPr="00C63953" w:rsidTr="00E2371C">
        <w:tc>
          <w:tcPr>
            <w:tcW w:w="153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F241EA" w:rsidRDefault="00961B51" w:rsidP="00961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1EA">
              <w:rPr>
                <w:rFonts w:ascii="Times New Roman" w:hAnsi="Times New Roman" w:cs="Times New Roman"/>
                <w:b/>
                <w:sz w:val="28"/>
                <w:szCs w:val="28"/>
              </w:rPr>
              <w:t>6. Организационное сопровождение подготовки и проведения ГИА-9 И ГИА-11</w:t>
            </w:r>
          </w:p>
        </w:tc>
      </w:tr>
      <w:tr w:rsidR="00961B51" w:rsidRPr="00C63953" w:rsidTr="00E2371C">
        <w:tc>
          <w:tcPr>
            <w:tcW w:w="153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</w:tr>
      <w:tr w:rsidR="00961B51" w:rsidRPr="00C63953" w:rsidTr="00E2371C"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</w:t>
            </w:r>
            <w:r w:rsidRPr="00A67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МКУ УО как муниципального координатора организации и проведения ГИА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муниципалитете</w:t>
            </w:r>
            <w:r w:rsidRPr="00A67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УО, ОО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подготовки к 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A670B0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координаторов;</w:t>
            </w:r>
          </w:p>
          <w:p w:rsidR="00961B51" w:rsidRPr="00A670B0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Положения об информационной безопасности при получении, выдаче, печати, хранении, транспортировке, использовании, проверке и обработке экзаменационных материалов и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1B51" w:rsidRPr="00A670B0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назначение ответственных за соблюдение информационной безопасности при получении, выдаче, печати, хранении, транспортировке, использовании экзаменационных материалов и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назначение ответственных за работу с экзаменационными материалами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образовательным программам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 образования (членов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уполномоченных представителей ГЭК)</w:t>
            </w:r>
          </w:p>
          <w:p w:rsidR="00961B51" w:rsidRPr="00A670B0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списка помещений, используемых при организации 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октябрь 2025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A670B0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экзаменационных материалов для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ОГЭ,</w:t>
            </w:r>
            <w:r w:rsidRPr="00A6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A670B0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выдачи уведомлений участникам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D734BA">
        <w:trPr>
          <w:trHeight w:val="69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46548C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8C">
              <w:rPr>
                <w:rFonts w:ascii="Times New Roman" w:hAnsi="Times New Roman" w:cs="Times New Roman"/>
                <w:sz w:val="24"/>
                <w:szCs w:val="24"/>
              </w:rPr>
              <w:t>- обеспечение ознакомления обучающихся с результатами ГИА-9 и ГИА-11 по всем учебным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46548C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 март, июль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предварительной информации о планируемом количестве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 в 2026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из числа: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февраля/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 2026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ЕГЭ-туризма в Мурманской области: учет прибывших и выбывших учащихся после окончания 10 класса, после 1 полугодия 11 класса</w:t>
            </w: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ОО текущего года;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и выпускников СПО;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прошлых лет;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лиц, не прошедших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 в 2025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(предыдущие годы)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D7003A">
        <w:trPr>
          <w:trHeight w:val="1143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B51" w:rsidRPr="005A615A" w:rsidRDefault="00961B51" w:rsidP="00961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данных в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информационную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и ГИА-11 в соответствии с требованиями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Российской Федерации </w:t>
            </w:r>
            <w:r w:rsidR="00DB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29.11.2021 № 2085</w:t>
            </w:r>
            <w:r w:rsidRPr="00E0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законодательства РФ в части ведения региональных баз данных, информационно-аналитических систем 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обучающихся, освоивших основные общеобразовательные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основного общего и среднего общего образования, в общеобразовательных организациях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вечерних (сменных) общеобразовательных организациях, проходящих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государственную итоговую аттестацию в 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ЕГЭ, ГВЭ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61B51" w:rsidRPr="00C63953" w:rsidTr="00A601EE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муниципалитете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ОО, о выпускниках текущего года;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961B51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DB34D5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DB34D5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DB34D5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  <w:p w:rsidR="00DB34D5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D5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D5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961B51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:rsidR="00DB34D5" w:rsidRDefault="00DB34D5" w:rsidP="00DB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  <w:p w:rsidR="00DB34D5" w:rsidRDefault="00DB34D5" w:rsidP="00DB3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  <w:p w:rsidR="00961B51" w:rsidRDefault="00961B51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51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961B51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961B51" w:rsidRPr="005A615A" w:rsidRDefault="00DB34D5" w:rsidP="0096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A601EE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об участниках </w:t>
            </w: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и </w:t>
            </w:r>
          </w:p>
          <w:p w:rsidR="00DB34D5" w:rsidRDefault="00DB34D5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4D5" w:rsidRDefault="00DB34D5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4D5" w:rsidRDefault="00DB34D5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4D5" w:rsidRDefault="00DB34D5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категорий с указанием перечня общеобразовательных предметов, выбранных для сдачи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сведения о 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DB34D5" w:rsidRDefault="00DB34D5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участниках проведения ИС(И), включая лиц с ограниченными возможностями здоровья, детей-инвалидов и инвалидов</w:t>
            </w:r>
          </w:p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2"/>
            <w:vMerge/>
            <w:tcBorders>
              <w:bottom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A601EE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отнесение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категории лиц с ОВЗ, детей-инвалидов и инвалидов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   дней со дня получения сведений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D7003A">
        <w:trPr>
          <w:trHeight w:val="145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работниках ППЭ (руководители, организаторы, ассистенты,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специалисты, медицинские работники, общественные наблюдатели).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уполномоченных представителях/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членах ГЭК, которым не предполагается выдача электронных подписей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DB34D5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март, май 2026</w:t>
            </w:r>
            <w:r w:rsid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1B51"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этапа)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53" w:rsidRPr="00C63953" w:rsidTr="00804D53">
        <w:trPr>
          <w:trHeight w:val="718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списочных составов лиц, привлекаемых к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  <w:tc>
          <w:tcPr>
            <w:tcW w:w="21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 2026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Default="00B81B1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29</w:t>
            </w:r>
            <w:r w:rsidR="0080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.01.2025</w:t>
            </w:r>
          </w:p>
          <w:p w:rsidR="00804D53" w:rsidRPr="00C63953" w:rsidRDefault="00B81B1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18.02.2026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своевременного внесения в РИС достоверной информации о лицах, привлекаемых к проведению ГИА-9 и ГИА-11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ИС(И) в соответствии с нормативными документами</w:t>
            </w:r>
          </w:p>
          <w:p w:rsidR="00804D53" w:rsidRDefault="00804D53" w:rsidP="0038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ИС(И) в соответствии с нормативными документами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готовности к проведению ГИА-9 и ГИА-11</w:t>
            </w:r>
          </w:p>
        </w:tc>
      </w:tr>
      <w:tr w:rsidR="00804D53" w:rsidRPr="00C63953" w:rsidTr="00804D53">
        <w:trPr>
          <w:trHeight w:val="1986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A615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уполномоченных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ГЭК;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руководителей ППЭ;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организаторов ППЭ;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ассистентов;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медицинских работников;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технических специалистов ППЭ;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членов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53" w:rsidRPr="00C63953" w:rsidTr="00A4753B"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  <w:r w:rsidR="0080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итогового сочинения (изложения):</w:t>
            </w:r>
          </w:p>
          <w:p w:rsidR="00804D53" w:rsidRPr="00C63953" w:rsidRDefault="00804D53" w:rsidP="00961B51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основной срок;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дополнительные сроки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80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декабря 2025,     февраля,               апрель 2026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53" w:rsidRPr="00C63953" w:rsidTr="00A4753B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в РИС </w:t>
            </w: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участниках проведения итогового сочинения (изложения);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D53" w:rsidRPr="00C63953" w:rsidRDefault="003825E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53" w:rsidRPr="00C63953" w:rsidTr="00A601EE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итогового собеседования по русскому языку</w:t>
            </w:r>
          </w:p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основной срок</w:t>
            </w:r>
          </w:p>
          <w:p w:rsidR="00804D53" w:rsidRPr="00C639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дополнительный срок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D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5374" w:rsidRPr="00C63953" w:rsidRDefault="008D5374" w:rsidP="008D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февраль, март,  апрель 2026 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53" w:rsidRPr="00C63953" w:rsidTr="00A601EE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итогового сочинения (изложения)</w:t>
            </w:r>
          </w:p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основной срок</w:t>
            </w:r>
          </w:p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дополнительный срок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5374" w:rsidRDefault="008D5374" w:rsidP="008D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2025,             12 марта 2026,</w:t>
            </w:r>
          </w:p>
          <w:p w:rsidR="00804D53" w:rsidRDefault="008D5374" w:rsidP="008D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апреля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53" w:rsidRPr="00C63953" w:rsidTr="003825E3">
        <w:trPr>
          <w:trHeight w:val="752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53" w:rsidRDefault="00804D53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внесение в РИС сведений об участниках проведения итогового сочинения (изложения), итогового собеседования по русскому языку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4D53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D53" w:rsidRPr="00C63953" w:rsidRDefault="00804D53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A601EE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  <w:r w:rsid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  проверке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систем видеонаблюдения в ППЭ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2025, февраль, май 2026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подключения систем видеонаблюдения</w:t>
            </w:r>
          </w:p>
        </w:tc>
      </w:tr>
      <w:tr w:rsidR="00961B51" w:rsidRPr="00C63953" w:rsidTr="00A601EE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</w:t>
            </w:r>
            <w:r w:rsidR="0096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7260B5" w:rsidRDefault="00961B51" w:rsidP="00961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в ППЭ для выпускников с ограниченными возможностями здоровья, детей-инвалидов и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Порядка </w:t>
            </w:r>
            <w:r w:rsidRPr="0072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обеспечения:</w:t>
            </w:r>
          </w:p>
          <w:p w:rsidR="00961B51" w:rsidRPr="007260B5" w:rsidRDefault="00961B51" w:rsidP="00961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доступности ППЭ, в том числе (в случае необходимости) на дому, и аудиторий со специальной рассадкой;</w:t>
            </w:r>
          </w:p>
          <w:p w:rsidR="00961B51" w:rsidRPr="007260B5" w:rsidRDefault="00961B51" w:rsidP="00961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подготовленных специалистов (ассистентов) для оказания необходимой помощи;</w:t>
            </w:r>
          </w:p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2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медицинского кабинета, оборудования и средств, необходимых лицам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детям-инвалидам и инвалидам</w:t>
            </w:r>
            <w:r w:rsidRPr="0072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сдачи экзаменов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E3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арт-июнь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2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равных условий для выпускников при прохождении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Порядка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сокращение количества 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прозрачности и открытости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</w:tr>
      <w:tr w:rsidR="00961B51" w:rsidRPr="00C63953" w:rsidTr="00A601EE">
        <w:trPr>
          <w:trHeight w:val="5244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  <w:r w:rsidR="00E326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кредитации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в качестве общественных наблюдателей, организация работы общественных наблюдателей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ОН):</w:t>
            </w: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в  региональную базу данных ОН;</w:t>
            </w:r>
          </w:p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обучения ОН с последующим тестированием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март, май 2026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2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равных условий для выпускников при прохождении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Порядка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сокращение количества 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прозрачности и открытости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готовности лиц, привлекаемых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 участников ГИА-11</w:t>
            </w:r>
          </w:p>
        </w:tc>
      </w:tr>
      <w:tr w:rsidR="00961B51" w:rsidRPr="00C63953" w:rsidTr="00A601EE">
        <w:trPr>
          <w:trHeight w:val="1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center"/>
          </w:tcPr>
          <w:p w:rsidR="00961B51" w:rsidRPr="00D761F4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5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156" w:type="dxa"/>
            <w:gridSpan w:val="2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C63857">
        <w:trPr>
          <w:trHeight w:val="8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6.9</w:t>
            </w:r>
            <w:r w:rsidR="0096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vAlign w:val="center"/>
          </w:tcPr>
          <w:p w:rsidR="00961B51" w:rsidRDefault="00961B51" w:rsidP="00961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апробации новых технологий проведения ЕГЭ</w:t>
            </w:r>
          </w:p>
          <w:p w:rsidR="00961B51" w:rsidRPr="00C63953" w:rsidRDefault="00961B51" w:rsidP="00961B5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апробации новых технологий проведения ОГЭ</w:t>
            </w:r>
          </w:p>
        </w:tc>
        <w:tc>
          <w:tcPr>
            <w:tcW w:w="2156" w:type="dxa"/>
            <w:gridSpan w:val="2"/>
          </w:tcPr>
          <w:p w:rsidR="00961B51" w:rsidRPr="00C63857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Рособрнадзора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AF45E4" w:rsidRDefault="00961B51" w:rsidP="00E3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готовности лиц, привлекаемых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 участников ГИА-11</w:t>
            </w:r>
          </w:p>
          <w:p w:rsidR="00961B51" w:rsidRPr="00C63953" w:rsidRDefault="00961B51" w:rsidP="00E32606">
            <w:pPr>
              <w:spacing w:after="0" w:line="240" w:lineRule="auto"/>
            </w:pPr>
            <w:r w:rsidRPr="00AF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технической готовности РЦОИ и </w:t>
            </w:r>
            <w:r w:rsidRPr="00AF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ППЭ к проведению ГИА-9 и ГИА-11</w:t>
            </w:r>
          </w:p>
          <w:p w:rsidR="00961B51" w:rsidRPr="00C63953" w:rsidRDefault="00961B51" w:rsidP="00E32606">
            <w:pPr>
              <w:spacing w:after="0" w:line="240" w:lineRule="auto"/>
              <w:jc w:val="center"/>
            </w:pPr>
            <w:r w:rsidRPr="00AF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прозрачности и открытости проведения ГИА-9 и ГИА-11</w:t>
            </w:r>
          </w:p>
        </w:tc>
      </w:tr>
      <w:tr w:rsidR="00961B51" w:rsidRPr="00C63953" w:rsidTr="00A601E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E32606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6.10</w:t>
            </w:r>
            <w:r w:rsidR="0096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vAlign w:val="center"/>
          </w:tcPr>
          <w:p w:rsidR="00961B51" w:rsidRDefault="00961B51" w:rsidP="00961B51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апробации технологии устного собеседования по русскому языку в 9 классах</w:t>
            </w:r>
          </w:p>
        </w:tc>
        <w:tc>
          <w:tcPr>
            <w:tcW w:w="2156" w:type="dxa"/>
            <w:gridSpan w:val="2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Рособрнадзора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AF45E4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rPr>
          <w:trHeight w:val="344"/>
        </w:trPr>
        <w:tc>
          <w:tcPr>
            <w:tcW w:w="153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61B51" w:rsidRPr="00261D99" w:rsidRDefault="00961B51" w:rsidP="00961B51">
            <w:pPr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D99">
              <w:rPr>
                <w:rFonts w:ascii="Times New Roman" w:hAnsi="Times New Roman" w:cs="Times New Roman"/>
                <w:b/>
                <w:sz w:val="28"/>
                <w:szCs w:val="28"/>
              </w:rPr>
              <w:t>7. Мероприятия по информационному сопровождению ГИА-9 И ГИА-11</w:t>
            </w:r>
          </w:p>
        </w:tc>
      </w:tr>
      <w:tr w:rsidR="00961B51" w:rsidRPr="00C63953" w:rsidTr="00E2371C">
        <w:trPr>
          <w:trHeight w:val="292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/>
              <w:jc w:val="both"/>
              <w:rPr>
                <w:bCs/>
              </w:rPr>
            </w:pPr>
          </w:p>
        </w:tc>
        <w:tc>
          <w:tcPr>
            <w:tcW w:w="7543" w:type="dxa"/>
            <w:gridSpan w:val="2"/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2126" w:type="dxa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C63857">
        <w:trPr>
          <w:trHeight w:val="911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AA00E3" w:rsidRDefault="00961B51" w:rsidP="00961B51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7.1.</w:t>
            </w:r>
          </w:p>
          <w:p w:rsidR="00961B51" w:rsidRPr="00AA00E3" w:rsidRDefault="00961B51" w:rsidP="00961B5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43" w:type="dxa"/>
            <w:gridSpan w:val="2"/>
          </w:tcPr>
          <w:p w:rsidR="00961B51" w:rsidRPr="00C63953" w:rsidRDefault="00961B51" w:rsidP="00961B51">
            <w:pPr>
              <w:spacing w:after="0" w:line="240" w:lineRule="auto"/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информированию о процедурах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участников, их родителей 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ведение официальных сайтов ОО, МКУ УО</w:t>
            </w:r>
          </w:p>
        </w:tc>
        <w:tc>
          <w:tcPr>
            <w:tcW w:w="2126" w:type="dxa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1B51" w:rsidRPr="00261D99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информационных условий для принятия управленческих решений на всех уровнях системы образования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прозрачности и открытости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информационных условий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Порядка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сокращение количества </w:t>
            </w:r>
          </w:p>
          <w:p w:rsidR="00961B51" w:rsidRPr="00AA00E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нарушений Психологическая подготовка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к экзаменам</w:t>
            </w:r>
          </w:p>
        </w:tc>
      </w:tr>
      <w:tr w:rsidR="00CA56F9" w:rsidRPr="00C63953" w:rsidTr="00CA56F9">
        <w:trPr>
          <w:trHeight w:val="1006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AA00E3" w:rsidRDefault="00CA56F9" w:rsidP="00961B5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43" w:type="dxa"/>
            <w:gridSpan w:val="2"/>
          </w:tcPr>
          <w:p w:rsidR="00CA56F9" w:rsidRPr="00C63953" w:rsidRDefault="00CA56F9" w:rsidP="00961B51"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сроках и местах подачи заявлений на сдачу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местах регистрации на сдачу ЕГЭ;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 – 9, ИС(И)</w:t>
            </w:r>
          </w:p>
        </w:tc>
        <w:tc>
          <w:tcPr>
            <w:tcW w:w="2126" w:type="dxa"/>
            <w:vMerge w:val="restart"/>
          </w:tcPr>
          <w:p w:rsidR="00CA56F9" w:rsidRPr="00E32606" w:rsidRDefault="00CA56F9" w:rsidP="00CA56F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 2025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6F9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6F9" w:rsidRPr="00C63953" w:rsidTr="00B451E7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сроках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  <w:vMerge/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6F9" w:rsidRPr="00C63953" w:rsidTr="00B451E7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6F9" w:rsidRPr="00C63953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 ИС - 9</w:t>
            </w:r>
          </w:p>
        </w:tc>
        <w:tc>
          <w:tcPr>
            <w:tcW w:w="2126" w:type="dxa"/>
          </w:tcPr>
          <w:p w:rsidR="00CA56F9" w:rsidRPr="00C63953" w:rsidRDefault="00CA56F9" w:rsidP="00C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 месяц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ИС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6F9" w:rsidRPr="00C63953" w:rsidTr="00B451E7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проведения, местах регистрации на прохождение  ИС(И)</w:t>
            </w:r>
          </w:p>
        </w:tc>
        <w:tc>
          <w:tcPr>
            <w:tcW w:w="2126" w:type="dxa"/>
          </w:tcPr>
          <w:p w:rsidR="00CA56F9" w:rsidRPr="00C63953" w:rsidRDefault="00CA56F9" w:rsidP="00C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ИС(И)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6F9" w:rsidRPr="00C63953" w:rsidTr="00B451E7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и местах подачи апелляций;</w:t>
            </w:r>
          </w:p>
        </w:tc>
        <w:tc>
          <w:tcPr>
            <w:tcW w:w="2126" w:type="dxa"/>
            <w:vMerge w:val="restart"/>
          </w:tcPr>
          <w:p w:rsidR="00CA56F9" w:rsidRPr="00C63953" w:rsidRDefault="00CA56F9" w:rsidP="00C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 месяц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6F9" w:rsidRPr="00C63953" w:rsidTr="00B451E7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сроках, местах и порядке информирования 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ГИА-1, ИС – 9, ИС(И)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6F9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и обеспечение консультационной поддержки по телефонам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«горячей линии» по вопросам ГИА-9 и ГИА-11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со СМИ с целью информирования общественности о мероприятиях, проводимых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CA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 в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публикаций в СМИ;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  <w:r w:rsidRPr="00C6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оформлением информационных стендов в ОО по процедуре </w:t>
            </w:r>
            <w:r w:rsidR="00CA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ГИА-9 и ГИА-11 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размещением соответствующей информации на сайтах ОО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rPr>
          <w:trHeight w:val="882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муниципальных ученических и родительских собраний по вопросам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и ГИА-11 в </w:t>
            </w:r>
            <w:r w:rsidR="00CA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участников ГИА-9 и ГИА-11 в ОО по вопросам психологической готовности к экзаменам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 –июнь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rPr>
          <w:trHeight w:val="61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E2371C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CA56F9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2025</w:t>
            </w:r>
            <w:r w:rsid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–июнь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rPr>
          <w:trHeight w:val="2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AF45E4" w:rsidRDefault="00961B51" w:rsidP="00961B51">
            <w:pPr>
              <w:spacing w:after="0" w:line="240" w:lineRule="auto"/>
              <w:rPr>
                <w:b/>
              </w:rPr>
            </w:pPr>
            <w:r w:rsidRPr="00AF45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rPr>
          <w:trHeight w:val="61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E2371C" w:rsidRDefault="00961B51" w:rsidP="00961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71C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ОО, лиц, привлекаемых к организации и проведению ГИА-9 и ГИА-11, участников ГИА-9 и ГИА-11 инструкций по проведению ГИА-9 и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8D5374" w:rsidP="00961B5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 2026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прозрачности и открытости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Порядка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сокращение количества </w:t>
            </w:r>
          </w:p>
          <w:p w:rsidR="00961B51" w:rsidRPr="00C63953" w:rsidRDefault="00961B51" w:rsidP="00961B51"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</w:p>
        </w:tc>
      </w:tr>
      <w:tr w:rsidR="00961B51" w:rsidRPr="00C63953" w:rsidTr="00E2371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E2371C" w:rsidRDefault="00961B51" w:rsidP="00961B51">
            <w:pPr>
              <w:pStyle w:val="a5"/>
              <w:tabs>
                <w:tab w:val="left" w:pos="708"/>
              </w:tabs>
              <w:rPr>
                <w:b w:val="0"/>
              </w:rPr>
            </w:pPr>
            <w:r w:rsidRPr="00E2371C">
              <w:rPr>
                <w:b w:val="0"/>
              </w:rPr>
              <w:t>Обеспечение ОО нормативными правовыми и инструктивными документами федерального и регионального, муниципального уровней по проведения ГИА-9 и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прозрачности и открытости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Порядка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сокращение количества 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</w:p>
        </w:tc>
      </w:tr>
      <w:tr w:rsidR="00961B51" w:rsidRPr="00C63953" w:rsidTr="00E2371C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E2371C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для размещения на стендах образовательных организаций информационных плакатов</w:t>
            </w:r>
          </w:p>
          <w:p w:rsidR="00961B51" w:rsidRPr="00E2371C" w:rsidRDefault="00961B51" w:rsidP="00961B51">
            <w:pPr>
              <w:pStyle w:val="a5"/>
              <w:tabs>
                <w:tab w:val="left" w:pos="708"/>
              </w:tabs>
              <w:rPr>
                <w:b w:val="0"/>
                <w:bCs w:val="0"/>
              </w:rPr>
            </w:pPr>
            <w:r w:rsidRPr="00E2371C">
              <w:rPr>
                <w:b w:val="0"/>
              </w:rPr>
              <w:t>Предоставление брошюр, памяток для участников ГИА-9 и ГИА-11 и их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 2026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0A75A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сто балльников прошлых лет с выпускниками текущего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8D5374" w:rsidP="008D5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акций</w:t>
            </w:r>
            <w:r w:rsidR="0096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«100 баллов для победы!», «Единый день сдачи ЕГЭ родителями», «ЕГЭ – это про100!»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май 2026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7.10</w:t>
            </w:r>
            <w:r w:rsidR="0096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«Характер северный. ЕГЭ сдадим уверены!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B51" w:rsidRPr="00ED7D67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D67">
              <w:rPr>
                <w:rFonts w:ascii="Times New Roman" w:hAnsi="Times New Roman" w:cs="Times New Roman"/>
                <w:b/>
                <w:sz w:val="28"/>
                <w:szCs w:val="28"/>
              </w:rPr>
              <w:t>8. Контроль за организацией и проведением ГИА-9 И ГИА-11</w:t>
            </w:r>
          </w:p>
        </w:tc>
      </w:tr>
      <w:tr w:rsidR="00961B51" w:rsidRPr="00C63953" w:rsidTr="00E2371C">
        <w:trPr>
          <w:trHeight w:val="23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rPr>
          <w:trHeight w:val="403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организацией и проведением информационно-разъяснительной работы по вопросам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ее участниками и лицами, привлекаемыми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проведению:</w:t>
            </w:r>
          </w:p>
          <w:p w:rsidR="00961B51" w:rsidRPr="000356D1" w:rsidRDefault="00961B51" w:rsidP="00961B51">
            <w:pPr>
              <w:pStyle w:val="ad"/>
              <w:shd w:val="clear" w:color="auto" w:fill="FFFFFF"/>
              <w:ind w:left="0"/>
              <w:jc w:val="both"/>
            </w:pPr>
            <w:r w:rsidRPr="000356D1">
              <w:t xml:space="preserve">-  анализ планов информационно-разъяснительной работы </w:t>
            </w:r>
            <w:r>
              <w:t>ОО</w:t>
            </w:r>
            <w:r w:rsidRPr="000356D1">
              <w:t xml:space="preserve"> по </w:t>
            </w:r>
            <w:r>
              <w:t>подготовке и проведению ГИА в 2024/2025</w:t>
            </w:r>
            <w:r w:rsidRPr="000356D1">
              <w:t xml:space="preserve"> учебном году;</w:t>
            </w:r>
          </w:p>
          <w:p w:rsidR="00961B51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размещения информационных материалов по подготовке и проведению ГИА на сайтах образовательных организаций (не менее 1 раза в квартал)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1B51" w:rsidRPr="00C63953" w:rsidRDefault="00961B51" w:rsidP="00961B5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мониторинг работы «горячих линий».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и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61B51" w:rsidRPr="00CE7D31" w:rsidRDefault="00961B51" w:rsidP="00961B51"/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УО, ОО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законодательства в части создания условий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 в ОО</w:t>
            </w:r>
          </w:p>
          <w:p w:rsidR="00961B51" w:rsidRPr="00C63953" w:rsidRDefault="00961B51" w:rsidP="00961B51"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действий при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B51" w:rsidRPr="00C63953" w:rsidTr="00C63857">
        <w:trPr>
          <w:trHeight w:val="71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контроля за ходом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 20</w:t>
            </w:r>
            <w:r w:rsidR="008D5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январь-июнь 2026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законодательства в части создания условий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 в ОО</w:t>
            </w:r>
          </w:p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Пресечение 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действий при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1B51" w:rsidRPr="00C63953" w:rsidRDefault="00961B51" w:rsidP="00961B51"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ППЭ к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61B51" w:rsidRPr="00C63953" w:rsidTr="00E2371C"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за соблюдением сроков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в РИС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 2025, январь-июнь 2026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D6109F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за выполнением федеральных,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и инструктивных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одических документов на уровне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8D5374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 2025, январь-июнь 2026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C63857">
        <w:trPr>
          <w:trHeight w:val="52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конфиденциальности и информационной безопасности при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ППЭ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D6109F">
        <w:trPr>
          <w:trHeight w:val="889"/>
        </w:trPr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проведением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51" w:rsidRPr="00C63953" w:rsidTr="00E2371C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C63953" w:rsidRDefault="00961B51" w:rsidP="0096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5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961B51" w:rsidRPr="00C63953" w:rsidTr="00D6109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51" w:rsidRPr="00ED7D67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61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Default="00961B51" w:rsidP="00961B51">
            <w:pPr>
              <w:jc w:val="both"/>
              <w:rPr>
                <w:sz w:val="24"/>
                <w:szCs w:val="24"/>
              </w:rPr>
            </w:pPr>
            <w:r w:rsidRPr="00213D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созданием условий для проведения и качественной  подготовки обучающихся к государственной итоговой аттестации 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>
              <w:rPr>
                <w:sz w:val="24"/>
                <w:szCs w:val="24"/>
              </w:rPr>
              <w:t>.</w:t>
            </w:r>
          </w:p>
          <w:p w:rsidR="008D5374" w:rsidRPr="008D5374" w:rsidRDefault="008D5374" w:rsidP="0096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74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информации для муниципальных СМИ о ходе проведения ГИА.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51" w:rsidRPr="00213DA3" w:rsidRDefault="008D5374" w:rsidP="008D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– июль 2026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51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УО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61B51" w:rsidRPr="00F56378" w:rsidRDefault="00961B51" w:rsidP="0096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378">
              <w:rPr>
                <w:rFonts w:ascii="Times New Roman" w:hAnsi="Times New Roman" w:cs="Times New Roman"/>
              </w:rPr>
              <w:t xml:space="preserve">Изучение деятельности общеобразовательных </w:t>
            </w:r>
            <w:r>
              <w:rPr>
                <w:rFonts w:ascii="Times New Roman" w:hAnsi="Times New Roman" w:cs="Times New Roman"/>
              </w:rPr>
              <w:t>организаций</w:t>
            </w:r>
            <w:r w:rsidRPr="00F56378">
              <w:rPr>
                <w:rFonts w:ascii="Times New Roman" w:hAnsi="Times New Roman" w:cs="Times New Roman"/>
              </w:rPr>
              <w:t xml:space="preserve"> по организации и обеспечению подготовки всех категорий участников образовательного процесса к государств</w:t>
            </w:r>
            <w:r w:rsidR="008D5374">
              <w:rPr>
                <w:rFonts w:ascii="Times New Roman" w:hAnsi="Times New Roman" w:cs="Times New Roman"/>
              </w:rPr>
              <w:t>енной итоговой аттестации в 2025/2026</w:t>
            </w:r>
            <w:r>
              <w:rPr>
                <w:rFonts w:ascii="Times New Roman" w:hAnsi="Times New Roman" w:cs="Times New Roman"/>
              </w:rPr>
              <w:t xml:space="preserve"> учебном году</w:t>
            </w:r>
          </w:p>
        </w:tc>
      </w:tr>
    </w:tbl>
    <w:p w:rsidR="00B90112" w:rsidRDefault="006D7765" w:rsidP="006D7765">
      <w:pPr>
        <w:jc w:val="center"/>
      </w:pPr>
      <w:r>
        <w:t>______________________________________</w:t>
      </w:r>
    </w:p>
    <w:p w:rsidR="00F56378" w:rsidRDefault="00F56378"/>
    <w:sectPr w:rsidR="00F56378" w:rsidSect="000834B5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C3" w:rsidRDefault="00A14BC3" w:rsidP="000834B5">
      <w:pPr>
        <w:spacing w:after="0" w:line="240" w:lineRule="auto"/>
      </w:pPr>
      <w:r>
        <w:separator/>
      </w:r>
    </w:p>
  </w:endnote>
  <w:endnote w:type="continuationSeparator" w:id="0">
    <w:p w:rsidR="00A14BC3" w:rsidRDefault="00A14BC3" w:rsidP="000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C3" w:rsidRDefault="00A14BC3" w:rsidP="000834B5">
      <w:pPr>
        <w:spacing w:after="0" w:line="240" w:lineRule="auto"/>
      </w:pPr>
      <w:r>
        <w:separator/>
      </w:r>
    </w:p>
  </w:footnote>
  <w:footnote w:type="continuationSeparator" w:id="0">
    <w:p w:rsidR="00A14BC3" w:rsidRDefault="00A14BC3" w:rsidP="0008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492795"/>
      <w:docPartObj>
        <w:docPartGallery w:val="Page Numbers (Top of Page)"/>
        <w:docPartUnique/>
      </w:docPartObj>
    </w:sdtPr>
    <w:sdtEndPr/>
    <w:sdtContent>
      <w:p w:rsidR="00B81B19" w:rsidRDefault="00B81B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D3">
          <w:rPr>
            <w:noProof/>
          </w:rPr>
          <w:t>2</w:t>
        </w:r>
        <w:r>
          <w:fldChar w:fldCharType="end"/>
        </w:r>
      </w:p>
    </w:sdtContent>
  </w:sdt>
  <w:p w:rsidR="00B81B19" w:rsidRDefault="00B81B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E6EBA"/>
    <w:multiLevelType w:val="hybridMultilevel"/>
    <w:tmpl w:val="89004E2A"/>
    <w:lvl w:ilvl="0" w:tplc="13725742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23D7A"/>
    <w:multiLevelType w:val="hybridMultilevel"/>
    <w:tmpl w:val="00D0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2388A"/>
    <w:multiLevelType w:val="hybridMultilevel"/>
    <w:tmpl w:val="5AC4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53"/>
    <w:rsid w:val="000029A2"/>
    <w:rsid w:val="0000313D"/>
    <w:rsid w:val="00010722"/>
    <w:rsid w:val="00016100"/>
    <w:rsid w:val="000207BD"/>
    <w:rsid w:val="00023DE3"/>
    <w:rsid w:val="0003613E"/>
    <w:rsid w:val="000369B5"/>
    <w:rsid w:val="0004441D"/>
    <w:rsid w:val="000571FE"/>
    <w:rsid w:val="00081102"/>
    <w:rsid w:val="00081783"/>
    <w:rsid w:val="000834B5"/>
    <w:rsid w:val="0009010A"/>
    <w:rsid w:val="00090F5B"/>
    <w:rsid w:val="000A58D7"/>
    <w:rsid w:val="000A75A1"/>
    <w:rsid w:val="000B1660"/>
    <w:rsid w:val="000B6474"/>
    <w:rsid w:val="000B7810"/>
    <w:rsid w:val="000C2885"/>
    <w:rsid w:val="000C6EE6"/>
    <w:rsid w:val="000C6F10"/>
    <w:rsid w:val="000D08B8"/>
    <w:rsid w:val="000D7370"/>
    <w:rsid w:val="001140DB"/>
    <w:rsid w:val="0011762D"/>
    <w:rsid w:val="00117FEE"/>
    <w:rsid w:val="00123208"/>
    <w:rsid w:val="00127E6D"/>
    <w:rsid w:val="00132297"/>
    <w:rsid w:val="00153743"/>
    <w:rsid w:val="00155F8E"/>
    <w:rsid w:val="00156F8A"/>
    <w:rsid w:val="00164A93"/>
    <w:rsid w:val="00167FB6"/>
    <w:rsid w:val="0017220E"/>
    <w:rsid w:val="00172F3C"/>
    <w:rsid w:val="00175330"/>
    <w:rsid w:val="00180E00"/>
    <w:rsid w:val="00190B10"/>
    <w:rsid w:val="001B1851"/>
    <w:rsid w:val="001C037E"/>
    <w:rsid w:val="001D0FDF"/>
    <w:rsid w:val="001D4757"/>
    <w:rsid w:val="001F3886"/>
    <w:rsid w:val="00216EC5"/>
    <w:rsid w:val="00226323"/>
    <w:rsid w:val="00241400"/>
    <w:rsid w:val="00244649"/>
    <w:rsid w:val="002540CB"/>
    <w:rsid w:val="002558B1"/>
    <w:rsid w:val="00257830"/>
    <w:rsid w:val="00261D99"/>
    <w:rsid w:val="00274491"/>
    <w:rsid w:val="00274A5E"/>
    <w:rsid w:val="0028659A"/>
    <w:rsid w:val="0028791C"/>
    <w:rsid w:val="00290397"/>
    <w:rsid w:val="002929F8"/>
    <w:rsid w:val="002A149A"/>
    <w:rsid w:val="002A2648"/>
    <w:rsid w:val="002A7E28"/>
    <w:rsid w:val="002B1B80"/>
    <w:rsid w:val="002B3A0D"/>
    <w:rsid w:val="002C2E47"/>
    <w:rsid w:val="002F0E2B"/>
    <w:rsid w:val="00302152"/>
    <w:rsid w:val="0030561E"/>
    <w:rsid w:val="00310938"/>
    <w:rsid w:val="00312F07"/>
    <w:rsid w:val="00330B11"/>
    <w:rsid w:val="00334F54"/>
    <w:rsid w:val="00341698"/>
    <w:rsid w:val="0034280B"/>
    <w:rsid w:val="00347A26"/>
    <w:rsid w:val="00350308"/>
    <w:rsid w:val="0035468A"/>
    <w:rsid w:val="00356E6D"/>
    <w:rsid w:val="00357977"/>
    <w:rsid w:val="00377A2B"/>
    <w:rsid w:val="003825E3"/>
    <w:rsid w:val="003A693A"/>
    <w:rsid w:val="003B614C"/>
    <w:rsid w:val="003B6F8C"/>
    <w:rsid w:val="003C3780"/>
    <w:rsid w:val="003E0C9C"/>
    <w:rsid w:val="00415FEA"/>
    <w:rsid w:val="00420C30"/>
    <w:rsid w:val="004225AC"/>
    <w:rsid w:val="00422761"/>
    <w:rsid w:val="00431F61"/>
    <w:rsid w:val="00450A6D"/>
    <w:rsid w:val="00455008"/>
    <w:rsid w:val="004562F1"/>
    <w:rsid w:val="0046548C"/>
    <w:rsid w:val="004863FA"/>
    <w:rsid w:val="004A443F"/>
    <w:rsid w:val="004A7B77"/>
    <w:rsid w:val="004B1F8F"/>
    <w:rsid w:val="004B43C2"/>
    <w:rsid w:val="004C0517"/>
    <w:rsid w:val="004C22BE"/>
    <w:rsid w:val="004C4647"/>
    <w:rsid w:val="004D2547"/>
    <w:rsid w:val="004E4358"/>
    <w:rsid w:val="004F4DFD"/>
    <w:rsid w:val="004F5875"/>
    <w:rsid w:val="00503725"/>
    <w:rsid w:val="00512302"/>
    <w:rsid w:val="00522219"/>
    <w:rsid w:val="005301DA"/>
    <w:rsid w:val="00540C8E"/>
    <w:rsid w:val="0054210D"/>
    <w:rsid w:val="00546958"/>
    <w:rsid w:val="005503CE"/>
    <w:rsid w:val="00553940"/>
    <w:rsid w:val="0055775B"/>
    <w:rsid w:val="00561BC5"/>
    <w:rsid w:val="00565DE1"/>
    <w:rsid w:val="005921F9"/>
    <w:rsid w:val="00597226"/>
    <w:rsid w:val="005C0250"/>
    <w:rsid w:val="005C25B1"/>
    <w:rsid w:val="005C54F5"/>
    <w:rsid w:val="005D7AD3"/>
    <w:rsid w:val="005E21F7"/>
    <w:rsid w:val="005F6ACE"/>
    <w:rsid w:val="005F71FD"/>
    <w:rsid w:val="00615B75"/>
    <w:rsid w:val="006342DF"/>
    <w:rsid w:val="00637FD3"/>
    <w:rsid w:val="00644D83"/>
    <w:rsid w:val="00656877"/>
    <w:rsid w:val="0065792C"/>
    <w:rsid w:val="00657A12"/>
    <w:rsid w:val="00663288"/>
    <w:rsid w:val="00666285"/>
    <w:rsid w:val="006668BB"/>
    <w:rsid w:val="006A7374"/>
    <w:rsid w:val="006C2337"/>
    <w:rsid w:val="006C61AF"/>
    <w:rsid w:val="006D7765"/>
    <w:rsid w:val="006E6571"/>
    <w:rsid w:val="006F3844"/>
    <w:rsid w:val="007118A8"/>
    <w:rsid w:val="007260B5"/>
    <w:rsid w:val="00735FB0"/>
    <w:rsid w:val="00736F48"/>
    <w:rsid w:val="00766A01"/>
    <w:rsid w:val="00773CE3"/>
    <w:rsid w:val="00782A46"/>
    <w:rsid w:val="0078642A"/>
    <w:rsid w:val="0078650D"/>
    <w:rsid w:val="007A45A6"/>
    <w:rsid w:val="007A694D"/>
    <w:rsid w:val="007B2A9B"/>
    <w:rsid w:val="007B5360"/>
    <w:rsid w:val="007C59F3"/>
    <w:rsid w:val="007C7E51"/>
    <w:rsid w:val="007D2AC5"/>
    <w:rsid w:val="007D391A"/>
    <w:rsid w:val="007F2622"/>
    <w:rsid w:val="007F33B6"/>
    <w:rsid w:val="00801791"/>
    <w:rsid w:val="0080441A"/>
    <w:rsid w:val="00804D53"/>
    <w:rsid w:val="008118C5"/>
    <w:rsid w:val="0081346D"/>
    <w:rsid w:val="00826C54"/>
    <w:rsid w:val="00830D06"/>
    <w:rsid w:val="008348C1"/>
    <w:rsid w:val="00835E2C"/>
    <w:rsid w:val="008469E1"/>
    <w:rsid w:val="00847837"/>
    <w:rsid w:val="00864B19"/>
    <w:rsid w:val="0086770C"/>
    <w:rsid w:val="00880F14"/>
    <w:rsid w:val="00890EE7"/>
    <w:rsid w:val="00891105"/>
    <w:rsid w:val="00896E7B"/>
    <w:rsid w:val="008A3078"/>
    <w:rsid w:val="008A4BF4"/>
    <w:rsid w:val="008A581E"/>
    <w:rsid w:val="008B32A8"/>
    <w:rsid w:val="008B5CCB"/>
    <w:rsid w:val="008D5374"/>
    <w:rsid w:val="008E4633"/>
    <w:rsid w:val="00902D20"/>
    <w:rsid w:val="00907FC2"/>
    <w:rsid w:val="00910165"/>
    <w:rsid w:val="00917861"/>
    <w:rsid w:val="00925F49"/>
    <w:rsid w:val="0093286D"/>
    <w:rsid w:val="00934DD1"/>
    <w:rsid w:val="009413CA"/>
    <w:rsid w:val="00953253"/>
    <w:rsid w:val="00961B51"/>
    <w:rsid w:val="00961D1E"/>
    <w:rsid w:val="00984B71"/>
    <w:rsid w:val="00987528"/>
    <w:rsid w:val="009B1E5C"/>
    <w:rsid w:val="009B660A"/>
    <w:rsid w:val="009C19AA"/>
    <w:rsid w:val="009C4F12"/>
    <w:rsid w:val="009C5D5E"/>
    <w:rsid w:val="009D5AE2"/>
    <w:rsid w:val="009E2372"/>
    <w:rsid w:val="009F1488"/>
    <w:rsid w:val="00A00017"/>
    <w:rsid w:val="00A10377"/>
    <w:rsid w:val="00A107BE"/>
    <w:rsid w:val="00A1359B"/>
    <w:rsid w:val="00A14BC3"/>
    <w:rsid w:val="00A22D1D"/>
    <w:rsid w:val="00A25E6D"/>
    <w:rsid w:val="00A322F3"/>
    <w:rsid w:val="00A42D82"/>
    <w:rsid w:val="00A44885"/>
    <w:rsid w:val="00A4753B"/>
    <w:rsid w:val="00A478A4"/>
    <w:rsid w:val="00A601EE"/>
    <w:rsid w:val="00A608BC"/>
    <w:rsid w:val="00A670B0"/>
    <w:rsid w:val="00A67EA4"/>
    <w:rsid w:val="00A7477A"/>
    <w:rsid w:val="00A77A00"/>
    <w:rsid w:val="00A80ADF"/>
    <w:rsid w:val="00A86D67"/>
    <w:rsid w:val="00A92219"/>
    <w:rsid w:val="00AA00E3"/>
    <w:rsid w:val="00AA3773"/>
    <w:rsid w:val="00AB62F6"/>
    <w:rsid w:val="00AC2845"/>
    <w:rsid w:val="00AC5308"/>
    <w:rsid w:val="00AD1192"/>
    <w:rsid w:val="00AE2A80"/>
    <w:rsid w:val="00AF3ABB"/>
    <w:rsid w:val="00AF45E4"/>
    <w:rsid w:val="00B03BBF"/>
    <w:rsid w:val="00B06CD5"/>
    <w:rsid w:val="00B127DB"/>
    <w:rsid w:val="00B21903"/>
    <w:rsid w:val="00B416D0"/>
    <w:rsid w:val="00B44529"/>
    <w:rsid w:val="00B451E7"/>
    <w:rsid w:val="00B545E6"/>
    <w:rsid w:val="00B5504D"/>
    <w:rsid w:val="00B66924"/>
    <w:rsid w:val="00B73BEC"/>
    <w:rsid w:val="00B81B19"/>
    <w:rsid w:val="00B90112"/>
    <w:rsid w:val="00B9486D"/>
    <w:rsid w:val="00BC57C4"/>
    <w:rsid w:val="00BD0455"/>
    <w:rsid w:val="00BD0D8A"/>
    <w:rsid w:val="00C02F50"/>
    <w:rsid w:val="00C103CC"/>
    <w:rsid w:val="00C17C8D"/>
    <w:rsid w:val="00C378DB"/>
    <w:rsid w:val="00C51A2F"/>
    <w:rsid w:val="00C51EFF"/>
    <w:rsid w:val="00C54EB9"/>
    <w:rsid w:val="00C55E4E"/>
    <w:rsid w:val="00C6086C"/>
    <w:rsid w:val="00C63087"/>
    <w:rsid w:val="00C63857"/>
    <w:rsid w:val="00C63953"/>
    <w:rsid w:val="00C63DB8"/>
    <w:rsid w:val="00C700B9"/>
    <w:rsid w:val="00C80A8D"/>
    <w:rsid w:val="00C9074A"/>
    <w:rsid w:val="00C91E73"/>
    <w:rsid w:val="00CA4263"/>
    <w:rsid w:val="00CA56F9"/>
    <w:rsid w:val="00CA7FC0"/>
    <w:rsid w:val="00CC4A46"/>
    <w:rsid w:val="00CC75A7"/>
    <w:rsid w:val="00CD4442"/>
    <w:rsid w:val="00CD693D"/>
    <w:rsid w:val="00CE34C0"/>
    <w:rsid w:val="00CE7D25"/>
    <w:rsid w:val="00CE7D31"/>
    <w:rsid w:val="00CF727E"/>
    <w:rsid w:val="00D015A6"/>
    <w:rsid w:val="00D103B3"/>
    <w:rsid w:val="00D129A4"/>
    <w:rsid w:val="00D528FD"/>
    <w:rsid w:val="00D53D5A"/>
    <w:rsid w:val="00D54143"/>
    <w:rsid w:val="00D6109F"/>
    <w:rsid w:val="00D619A3"/>
    <w:rsid w:val="00D61C3A"/>
    <w:rsid w:val="00D66A47"/>
    <w:rsid w:val="00D66E02"/>
    <w:rsid w:val="00D67F06"/>
    <w:rsid w:val="00D7003A"/>
    <w:rsid w:val="00D734BA"/>
    <w:rsid w:val="00D761F4"/>
    <w:rsid w:val="00D94216"/>
    <w:rsid w:val="00DB16A8"/>
    <w:rsid w:val="00DB2453"/>
    <w:rsid w:val="00DB34D5"/>
    <w:rsid w:val="00DC1372"/>
    <w:rsid w:val="00DD6961"/>
    <w:rsid w:val="00DE425F"/>
    <w:rsid w:val="00DF3079"/>
    <w:rsid w:val="00DF76D2"/>
    <w:rsid w:val="00E000D8"/>
    <w:rsid w:val="00E1200F"/>
    <w:rsid w:val="00E1526F"/>
    <w:rsid w:val="00E216A9"/>
    <w:rsid w:val="00E2371C"/>
    <w:rsid w:val="00E32606"/>
    <w:rsid w:val="00E34EC3"/>
    <w:rsid w:val="00E3707A"/>
    <w:rsid w:val="00E73D53"/>
    <w:rsid w:val="00E81A90"/>
    <w:rsid w:val="00E8670A"/>
    <w:rsid w:val="00E9135A"/>
    <w:rsid w:val="00E95F97"/>
    <w:rsid w:val="00EA2ADE"/>
    <w:rsid w:val="00EC1AA3"/>
    <w:rsid w:val="00EC79C8"/>
    <w:rsid w:val="00ED7D67"/>
    <w:rsid w:val="00F00DFC"/>
    <w:rsid w:val="00F06E5D"/>
    <w:rsid w:val="00F1393E"/>
    <w:rsid w:val="00F241EA"/>
    <w:rsid w:val="00F363DB"/>
    <w:rsid w:val="00F56378"/>
    <w:rsid w:val="00F63B4A"/>
    <w:rsid w:val="00F80B12"/>
    <w:rsid w:val="00F83684"/>
    <w:rsid w:val="00FA24FB"/>
    <w:rsid w:val="00FB6F15"/>
    <w:rsid w:val="00FD0B8C"/>
    <w:rsid w:val="00FD14E1"/>
    <w:rsid w:val="00FE604F"/>
    <w:rsid w:val="00FF1D8A"/>
    <w:rsid w:val="00FF64C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2E726-97AB-40BA-84ED-C39168EC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39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953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3953"/>
  </w:style>
  <w:style w:type="paragraph" w:styleId="a3">
    <w:name w:val="Title"/>
    <w:basedOn w:val="a"/>
    <w:link w:val="a4"/>
    <w:qFormat/>
    <w:rsid w:val="00C639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63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C639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639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6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C6395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C6395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63953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63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63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3953"/>
  </w:style>
  <w:style w:type="table" w:styleId="aa">
    <w:name w:val="Table Grid"/>
    <w:basedOn w:val="a1"/>
    <w:uiPriority w:val="59"/>
    <w:rsid w:val="00C6395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6395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639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Обычный1"/>
    <w:rsid w:val="00C639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C63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91C6F-D3DA-4583-B2DB-D791513C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З. Решетова</dc:creator>
  <cp:lastModifiedBy>Ирина Станиславовна</cp:lastModifiedBy>
  <cp:revision>65</cp:revision>
  <cp:lastPrinted>2025-09-30T09:00:00Z</cp:lastPrinted>
  <dcterms:created xsi:type="dcterms:W3CDTF">2017-08-15T13:10:00Z</dcterms:created>
  <dcterms:modified xsi:type="dcterms:W3CDTF">2025-10-01T05:41:00Z</dcterms:modified>
</cp:coreProperties>
</file>