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9AF" w:rsidRDefault="003A79AF" w:rsidP="00AB2F6F">
      <w:pPr>
        <w:pStyle w:val="a3"/>
        <w:ind w:left="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Приложение №8 к приказу </w:t>
      </w:r>
    </w:p>
    <w:p w:rsidR="003A79AF" w:rsidRDefault="003A79AF" w:rsidP="00AB2F6F">
      <w:pPr>
        <w:pStyle w:val="a3"/>
        <w:ind w:left="482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МКУ Управление образования</w:t>
      </w:r>
    </w:p>
    <w:p w:rsidR="003A79AF" w:rsidRDefault="003A79AF" w:rsidP="00AB2F6F">
      <w:pPr>
        <w:pStyle w:val="a3"/>
        <w:ind w:left="4820" w:right="-1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Ковдорского муниципального округа</w:t>
      </w:r>
    </w:p>
    <w:p w:rsidR="003A79AF" w:rsidRPr="00CB58A3" w:rsidRDefault="00AB2F6F" w:rsidP="00AB2F6F">
      <w:pPr>
        <w:pStyle w:val="a3"/>
        <w:ind w:left="4820" w:right="-456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</w:t>
      </w:r>
      <w:bookmarkStart w:id="0" w:name="_GoBack"/>
      <w:bookmarkEnd w:id="0"/>
      <w:r w:rsidR="003A79AF">
        <w:rPr>
          <w:rFonts w:ascii="Times New Roman" w:hAnsi="Times New Roman" w:cs="Times New Roman"/>
          <w:sz w:val="28"/>
          <w:szCs w:val="24"/>
        </w:rPr>
        <w:t xml:space="preserve">от </w:t>
      </w:r>
      <w:r w:rsidR="00A75D74" w:rsidRPr="00CB58A3">
        <w:rPr>
          <w:rFonts w:ascii="Times New Roman" w:hAnsi="Times New Roman" w:cs="Times New Roman"/>
          <w:sz w:val="28"/>
          <w:szCs w:val="24"/>
        </w:rPr>
        <w:t>22</w:t>
      </w:r>
      <w:r w:rsidR="003A79AF" w:rsidRPr="00CB58A3">
        <w:rPr>
          <w:rFonts w:ascii="Times New Roman" w:hAnsi="Times New Roman" w:cs="Times New Roman"/>
          <w:sz w:val="28"/>
          <w:szCs w:val="24"/>
        </w:rPr>
        <w:t>.10.2025 №</w:t>
      </w:r>
      <w:r w:rsidR="00A75D74" w:rsidRPr="00CB58A3">
        <w:rPr>
          <w:rFonts w:ascii="Times New Roman" w:hAnsi="Times New Roman" w:cs="Times New Roman"/>
          <w:sz w:val="28"/>
          <w:szCs w:val="24"/>
        </w:rPr>
        <w:t xml:space="preserve"> 583</w:t>
      </w:r>
    </w:p>
    <w:p w:rsidR="003A79AF" w:rsidRDefault="003A79AF" w:rsidP="00AB2F6F">
      <w:pPr>
        <w:spacing w:after="0" w:line="240" w:lineRule="auto"/>
        <w:jc w:val="right"/>
        <w:rPr>
          <w:b/>
          <w:sz w:val="28"/>
        </w:rPr>
      </w:pPr>
    </w:p>
    <w:p w:rsidR="003A79AF" w:rsidRDefault="003A79AF" w:rsidP="003A79AF">
      <w:pPr>
        <w:spacing w:after="0" w:line="240" w:lineRule="auto"/>
        <w:jc w:val="center"/>
        <w:rPr>
          <w:b/>
          <w:sz w:val="28"/>
        </w:rPr>
      </w:pPr>
    </w:p>
    <w:p w:rsidR="003A79AF" w:rsidRDefault="003A79AF" w:rsidP="003A79A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Процедура рассмотрения апелляций участников муниципального этапа всероссийской олимпиады школьников</w:t>
      </w:r>
    </w:p>
    <w:p w:rsidR="003A79AF" w:rsidRDefault="003A79AF" w:rsidP="003A79AF">
      <w:pPr>
        <w:spacing w:after="0" w:line="240" w:lineRule="auto"/>
        <w:jc w:val="center"/>
        <w:rPr>
          <w:b/>
          <w:sz w:val="28"/>
        </w:rPr>
      </w:pPr>
    </w:p>
    <w:p w:rsidR="003A79AF" w:rsidRDefault="003A79AF" w:rsidP="003A79AF">
      <w:pPr>
        <w:pStyle w:val="a4"/>
        <w:numPr>
          <w:ilvl w:val="0"/>
          <w:numId w:val="1"/>
        </w:numPr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 xml:space="preserve">Участник олимпиады вправе подать апелляцию о несогласии с выставленными баллами (далее – апелляция) в создаваемую организатором апелляционную комиссию. Срок окончания подачи заявлений на апелляцию не позднее двух рабочих дней после проведения процедуры анализа и показа работ участников. </w:t>
      </w:r>
    </w:p>
    <w:p w:rsidR="003A79AF" w:rsidRDefault="003A79AF" w:rsidP="003A79AF">
      <w:pPr>
        <w:pStyle w:val="a4"/>
        <w:numPr>
          <w:ilvl w:val="0"/>
          <w:numId w:val="1"/>
        </w:numPr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 xml:space="preserve">По решению организатора апелляция может проводиться как в очной форме, так и с использованием информационно-коммуникационных технологий. В случае проведения апелляции с использованием информационно-коммуникационных технологий организатор должен создать все необходимые условия для качественного и объективного проведения данной процедуры. </w:t>
      </w:r>
    </w:p>
    <w:p w:rsidR="003A79AF" w:rsidRDefault="003A79AF" w:rsidP="003A79AF">
      <w:pPr>
        <w:pStyle w:val="a4"/>
        <w:numPr>
          <w:ilvl w:val="0"/>
          <w:numId w:val="1"/>
        </w:numPr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 xml:space="preserve">Апелляция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образцу. В случаях проведения апелляции с использованием информационно коммуникационных технологий форму подачи заявления на апелляцию определяет оргкомитет. </w:t>
      </w:r>
    </w:p>
    <w:p w:rsidR="003A79AF" w:rsidRDefault="003A79AF" w:rsidP="003A79AF">
      <w:pPr>
        <w:pStyle w:val="a4"/>
        <w:numPr>
          <w:ilvl w:val="0"/>
          <w:numId w:val="1"/>
        </w:numPr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 xml:space="preserve">При рассмотрении апелляции могут присутствовать общественные наблюдатели, сопровождающие лица, должностные лица Министерства просвещения Российской Федерации, </w:t>
      </w:r>
      <w:proofErr w:type="spellStart"/>
      <w:r>
        <w:rPr>
          <w:sz w:val="28"/>
        </w:rPr>
        <w:t>Рособрнадзора</w:t>
      </w:r>
      <w:proofErr w:type="spellEnd"/>
      <w:r>
        <w:rPr>
          <w:sz w:val="28"/>
        </w:rPr>
        <w:t xml:space="preserve">, органов исполнительной власти субъектов Российской Федерации, осуществляющих государственное управление в сфере образования, или органа исполнительной власти субъекта Российской Федерации при предъявлении служебных удостоверений или документов, подтверждающих право участия в данной процедуре. </w:t>
      </w:r>
    </w:p>
    <w:p w:rsidR="003A79AF" w:rsidRDefault="003A79AF" w:rsidP="003A79AF">
      <w:pPr>
        <w:pStyle w:val="a4"/>
        <w:numPr>
          <w:ilvl w:val="0"/>
          <w:numId w:val="1"/>
        </w:numPr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 xml:space="preserve">Указанные в пункте 4 настоящих рекомендаций лица не вправе принимать участие в рассмотрении апелляции. В случае нарушения указанного требования перечисленные лица удаляются апелляционной комиссией из аудитории с составлением акта об их удалении, который представляется организатору соответствующего этапа олимпиады. </w:t>
      </w:r>
    </w:p>
    <w:p w:rsidR="003A79AF" w:rsidRDefault="003A79AF" w:rsidP="003A79AF">
      <w:pPr>
        <w:pStyle w:val="a4"/>
        <w:numPr>
          <w:ilvl w:val="0"/>
          <w:numId w:val="1"/>
        </w:numPr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 xml:space="preserve">Рассмотрение апелляции проводится в присутствии участника олимпиады, если он в своем заявлении не просит рассмотреть её без его участия. </w:t>
      </w:r>
    </w:p>
    <w:p w:rsidR="003A79AF" w:rsidRDefault="003A79AF" w:rsidP="003A79AF">
      <w:pPr>
        <w:pStyle w:val="a4"/>
        <w:numPr>
          <w:ilvl w:val="0"/>
          <w:numId w:val="1"/>
        </w:numPr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 xml:space="preserve">Для проведения апелляции организатором олимпиады, в соответствии с Порядком проведения олимпиады, создается апелляционная комиссия. Рекомендуемое количество членов комиссии – нечетное, но не менее трех человек. </w:t>
      </w:r>
    </w:p>
    <w:p w:rsidR="003A79AF" w:rsidRDefault="003A79AF" w:rsidP="003A79AF">
      <w:pPr>
        <w:pStyle w:val="a4"/>
        <w:numPr>
          <w:ilvl w:val="0"/>
          <w:numId w:val="1"/>
        </w:numPr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lastRenderedPageBreak/>
        <w:t xml:space="preserve">Апелляционная комиссия до начала рассмотрения апелляции запрашивает у участника документ, удостоверяющий его личность (паспорт), либо свидетельство о рождении (для участников, не достигших 14-летнего возраста). </w:t>
      </w:r>
    </w:p>
    <w:p w:rsidR="003A79AF" w:rsidRDefault="003A79AF" w:rsidP="003A79AF">
      <w:pPr>
        <w:pStyle w:val="a4"/>
        <w:numPr>
          <w:ilvl w:val="0"/>
          <w:numId w:val="1"/>
        </w:numPr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 xml:space="preserve"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 </w:t>
      </w:r>
    </w:p>
    <w:p w:rsidR="003A79AF" w:rsidRDefault="003A79AF" w:rsidP="003A79AF">
      <w:pPr>
        <w:pStyle w:val="a4"/>
        <w:numPr>
          <w:ilvl w:val="0"/>
          <w:numId w:val="1"/>
        </w:numPr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 xml:space="preserve">На заседании апелляционной комиссии рассматривается оценивание только тех заданий, которые указаны в заявлении на апелляцию. </w:t>
      </w:r>
    </w:p>
    <w:p w:rsidR="003A79AF" w:rsidRDefault="003A79AF" w:rsidP="003A79AF">
      <w:pPr>
        <w:pStyle w:val="a4"/>
        <w:numPr>
          <w:ilvl w:val="0"/>
          <w:numId w:val="1"/>
        </w:numPr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 xml:space="preserve">Решения апелляционной комиссии принимаются простым большинством голосов от списочного состава апелляционной комиссии. </w:t>
      </w:r>
    </w:p>
    <w:p w:rsidR="003A79AF" w:rsidRDefault="003A79AF" w:rsidP="003A79AF">
      <w:pPr>
        <w:pStyle w:val="a4"/>
        <w:numPr>
          <w:ilvl w:val="0"/>
          <w:numId w:val="1"/>
        </w:numPr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 xml:space="preserve">В случае равенства голосов председатель комиссии имеет право решающего голоса. </w:t>
      </w:r>
    </w:p>
    <w:p w:rsidR="003A79AF" w:rsidRDefault="003A79AF" w:rsidP="003A79AF">
      <w:pPr>
        <w:pStyle w:val="a4"/>
        <w:numPr>
          <w:ilvl w:val="0"/>
          <w:numId w:val="1"/>
        </w:numPr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 xml:space="preserve">Для рассмотрения апелляции членам апелляционной комиссии могут предоставляться копии проверенной жюри работы участника олимпиады (в случае выполнения задания, предусматривающего устный ответ, – аудиозаписи устных ответов участников олимпиады), олимпиадные задания, критерии и методика их оценивания, протоколы оценки. </w:t>
      </w:r>
    </w:p>
    <w:p w:rsidR="003A79AF" w:rsidRDefault="003A79AF" w:rsidP="003A79AF">
      <w:pPr>
        <w:pStyle w:val="a4"/>
        <w:numPr>
          <w:ilvl w:val="0"/>
          <w:numId w:val="1"/>
        </w:numPr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 xml:space="preserve"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 </w:t>
      </w:r>
    </w:p>
    <w:p w:rsidR="003A79AF" w:rsidRDefault="003A79AF" w:rsidP="003A79AF">
      <w:pPr>
        <w:pStyle w:val="a4"/>
        <w:numPr>
          <w:ilvl w:val="0"/>
          <w:numId w:val="1"/>
        </w:numPr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 xml:space="preserve">В случае неявки на процедуру очного рассмотрения апелляции без объяснения причин участника, не просившего о рассмотрении апелляции без его участия, рассмотрение апелляции по существу не проводится. </w:t>
      </w:r>
    </w:p>
    <w:p w:rsidR="003A79AF" w:rsidRDefault="003A79AF" w:rsidP="003A79AF">
      <w:pPr>
        <w:pStyle w:val="a4"/>
        <w:numPr>
          <w:ilvl w:val="0"/>
          <w:numId w:val="1"/>
        </w:numPr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 xml:space="preserve">Время работы апелляционной комиссии регламентируется организационно-технологической моделью соответствующего этапа, а также спецификой каждого общеобразовательного предмета. </w:t>
      </w:r>
    </w:p>
    <w:p w:rsidR="003A79AF" w:rsidRDefault="003A79AF" w:rsidP="003A79AF">
      <w:pPr>
        <w:pStyle w:val="a4"/>
        <w:numPr>
          <w:ilvl w:val="0"/>
          <w:numId w:val="1"/>
        </w:numPr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 xml:space="preserve">Апелляционная комиссия может принять следующие решения: </w:t>
      </w:r>
    </w:p>
    <w:p w:rsidR="003A79AF" w:rsidRDefault="003A79AF" w:rsidP="003A79AF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отклонить апелляцию, сохранив количество баллов;</w:t>
      </w:r>
    </w:p>
    <w:p w:rsidR="003A79AF" w:rsidRDefault="003A79AF" w:rsidP="003A79AF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удовлетворить апелляцию с понижением количества баллов;</w:t>
      </w:r>
    </w:p>
    <w:p w:rsidR="003A79AF" w:rsidRDefault="003A79AF" w:rsidP="003A79AF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удовлетворить апелляцию с повышением количества баллов. </w:t>
      </w:r>
    </w:p>
    <w:p w:rsidR="003A79AF" w:rsidRDefault="003A79AF" w:rsidP="003A79AF">
      <w:pPr>
        <w:pStyle w:val="a4"/>
        <w:numPr>
          <w:ilvl w:val="0"/>
          <w:numId w:val="1"/>
        </w:numPr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 xml:space="preserve">Апелляционная комиссия по итогам проведения апелляции информирует участников олимпиады о принятом решении. </w:t>
      </w:r>
    </w:p>
    <w:p w:rsidR="003A79AF" w:rsidRDefault="003A79AF" w:rsidP="003A79AF">
      <w:pPr>
        <w:pStyle w:val="a4"/>
        <w:numPr>
          <w:ilvl w:val="0"/>
          <w:numId w:val="1"/>
        </w:numPr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 xml:space="preserve">Решение апелляционной комиссии является окончательным. </w:t>
      </w:r>
    </w:p>
    <w:p w:rsidR="003A79AF" w:rsidRDefault="003A79AF" w:rsidP="003A79AF">
      <w:pPr>
        <w:pStyle w:val="a4"/>
        <w:numPr>
          <w:ilvl w:val="0"/>
          <w:numId w:val="1"/>
        </w:numPr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 xml:space="preserve">Решения комиссии оформляются протоколами по установленной организатором форме. </w:t>
      </w:r>
    </w:p>
    <w:p w:rsidR="003A79AF" w:rsidRDefault="003A79AF" w:rsidP="003A79AF">
      <w:pPr>
        <w:pStyle w:val="a4"/>
        <w:numPr>
          <w:ilvl w:val="0"/>
          <w:numId w:val="1"/>
        </w:numPr>
        <w:spacing w:after="0" w:line="240" w:lineRule="auto"/>
        <w:ind w:left="720"/>
        <w:jc w:val="both"/>
        <w:rPr>
          <w:sz w:val="28"/>
        </w:rPr>
      </w:pPr>
      <w:r>
        <w:rPr>
          <w:sz w:val="28"/>
        </w:rPr>
        <w:t>Протоколы апелляции передаются председателем апелляционной комиссии в оргкомитет с целью пересчёта баллов и внесения соответствующих изменений в рейтинговую таблицу результатов соответствующего общеобразовательного предмет.</w:t>
      </w:r>
    </w:p>
    <w:p w:rsidR="003A79AF" w:rsidRDefault="003A79AF" w:rsidP="003A79AF"/>
    <w:p w:rsidR="00B91FEA" w:rsidRDefault="00B91FEA"/>
    <w:sectPr w:rsidR="00B91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9639C"/>
    <w:multiLevelType w:val="hybridMultilevel"/>
    <w:tmpl w:val="2A543A8C"/>
    <w:lvl w:ilvl="0" w:tplc="1DACC5FE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1097D"/>
    <w:multiLevelType w:val="multilevel"/>
    <w:tmpl w:val="4A2E5B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EFF"/>
    <w:rsid w:val="003A79AF"/>
    <w:rsid w:val="00A75D74"/>
    <w:rsid w:val="00AB2F6F"/>
    <w:rsid w:val="00B91FEA"/>
    <w:rsid w:val="00C22EFF"/>
    <w:rsid w:val="00CB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86263-807C-4293-8CAA-A6255247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9AF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A79AF"/>
    <w:pPr>
      <w:spacing w:after="0" w:line="240" w:lineRule="auto"/>
      <w:ind w:left="720"/>
      <w:jc w:val="both"/>
    </w:pPr>
  </w:style>
  <w:style w:type="paragraph" w:styleId="a4">
    <w:name w:val="List Paragraph"/>
    <w:basedOn w:val="a"/>
    <w:uiPriority w:val="34"/>
    <w:qFormat/>
    <w:rsid w:val="003A7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8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709</Words>
  <Characters>4044</Characters>
  <Application>Microsoft Office Word</Application>
  <DocSecurity>0</DocSecurity>
  <Lines>33</Lines>
  <Paragraphs>9</Paragraphs>
  <ScaleCrop>false</ScaleCrop>
  <Company/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Масленникова Светлана Валентиновна</dc:creator>
  <cp:keywords/>
  <dc:description/>
  <cp:lastModifiedBy>Масленникова Светлана Валентиновна</cp:lastModifiedBy>
  <cp:revision>5</cp:revision>
  <dcterms:created xsi:type="dcterms:W3CDTF">2025-10-15T08:34:00Z</dcterms:created>
  <dcterms:modified xsi:type="dcterms:W3CDTF">2025-10-22T11:00:00Z</dcterms:modified>
</cp:coreProperties>
</file>