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D" w:rsidRPr="00217CEA" w:rsidRDefault="00137F3D" w:rsidP="00137F3D">
      <w:pPr>
        <w:keepNext/>
        <w:keepLines/>
        <w:spacing w:after="12" w:line="240" w:lineRule="auto"/>
        <w:ind w:left="694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bookmarkStart w:id="0" w:name="_GoBack"/>
      <w:bookmarkEnd w:id="0"/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приказу </w:t>
      </w:r>
    </w:p>
    <w:p w:rsidR="00137F3D" w:rsidRPr="00217CEA" w:rsidRDefault="00137F3D" w:rsidP="00137F3D">
      <w:pPr>
        <w:spacing w:after="13" w:line="240" w:lineRule="auto"/>
        <w:ind w:left="694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МКУ Управление образования </w:t>
      </w:r>
    </w:p>
    <w:p w:rsidR="00137F3D" w:rsidRPr="00217CEA" w:rsidRDefault="00137F3D" w:rsidP="00137F3D">
      <w:pPr>
        <w:spacing w:after="13" w:line="240" w:lineRule="auto"/>
        <w:ind w:left="694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Ковдорского муниципального </w:t>
      </w:r>
    </w:p>
    <w:p w:rsidR="00137F3D" w:rsidRPr="00217CEA" w:rsidRDefault="00137F3D" w:rsidP="00137F3D">
      <w:pPr>
        <w:spacing w:after="13" w:line="240" w:lineRule="auto"/>
        <w:ind w:left="694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округа от 21.11.2024 № </w:t>
      </w:r>
      <w:r w:rsidRPr="00217CE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661</w:t>
      </w:r>
    </w:p>
    <w:p w:rsidR="00137F3D" w:rsidRDefault="00137F3D" w:rsidP="007603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361" w:rsidRPr="0075471D" w:rsidRDefault="00760361" w:rsidP="00760361">
      <w:pPr>
        <w:jc w:val="center"/>
        <w:rPr>
          <w:rFonts w:ascii="Times New Roman" w:hAnsi="Times New Roman"/>
          <w:b/>
          <w:sz w:val="28"/>
          <w:szCs w:val="28"/>
        </w:rPr>
      </w:pPr>
      <w:r w:rsidRPr="0075471D">
        <w:rPr>
          <w:rFonts w:ascii="Times New Roman" w:hAnsi="Times New Roman"/>
          <w:b/>
          <w:sz w:val="28"/>
          <w:szCs w:val="28"/>
        </w:rPr>
        <w:t>Критерии оценивания рисунка</w:t>
      </w:r>
    </w:p>
    <w:tbl>
      <w:tblPr>
        <w:tblStyle w:val="a3"/>
        <w:tblW w:w="10343" w:type="dxa"/>
        <w:tblLook w:val="01E0" w:firstRow="1" w:lastRow="1" w:firstColumn="1" w:lastColumn="1" w:noHBand="0" w:noVBand="0"/>
      </w:tblPr>
      <w:tblGrid>
        <w:gridCol w:w="2261"/>
        <w:gridCol w:w="491"/>
        <w:gridCol w:w="6318"/>
        <w:gridCol w:w="425"/>
        <w:gridCol w:w="424"/>
        <w:gridCol w:w="424"/>
      </w:tblGrid>
      <w:tr w:rsidR="00760361" w:rsidRPr="0075471D" w:rsidTr="00137F3D">
        <w:trPr>
          <w:trHeight w:val="583"/>
        </w:trPr>
        <w:tc>
          <w:tcPr>
            <w:tcW w:w="2261" w:type="dxa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491" w:type="dxa"/>
            <w:vAlign w:val="center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18" w:type="dxa"/>
            <w:vAlign w:val="center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5" w:type="dxa"/>
            <w:vAlign w:val="center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4" w:type="dxa"/>
            <w:vAlign w:val="center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  <w:vAlign w:val="center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2</w:t>
            </w:r>
          </w:p>
        </w:tc>
      </w:tr>
      <w:tr w:rsidR="00760361" w:rsidRPr="0075471D" w:rsidTr="00137F3D">
        <w:trPr>
          <w:trHeight w:val="583"/>
        </w:trPr>
        <w:tc>
          <w:tcPr>
            <w:tcW w:w="2261" w:type="dxa"/>
            <w:vMerge w:val="restart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1.</w:t>
            </w:r>
          </w:p>
        </w:tc>
        <w:tc>
          <w:tcPr>
            <w:tcW w:w="6318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25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137F3D">
        <w:trPr>
          <w:trHeight w:val="329"/>
        </w:trPr>
        <w:tc>
          <w:tcPr>
            <w:tcW w:w="2261" w:type="dxa"/>
            <w:vMerge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2.</w:t>
            </w:r>
          </w:p>
        </w:tc>
        <w:tc>
          <w:tcPr>
            <w:tcW w:w="6318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Соответствие названия творческой работы её содержанию</w:t>
            </w:r>
          </w:p>
        </w:tc>
        <w:tc>
          <w:tcPr>
            <w:tcW w:w="425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29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3.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Содержание на основе традиционных российских духовно</w:t>
            </w:r>
            <w:r>
              <w:rPr>
                <w:rFonts w:ascii="Times New Roman" w:hAnsi="Times New Roman"/>
              </w:rPr>
              <w:t>-</w:t>
            </w:r>
            <w:r w:rsidRPr="00B2359D">
              <w:rPr>
                <w:rFonts w:ascii="Times New Roman" w:hAnsi="Times New Roman"/>
              </w:rPr>
              <w:t>нравственных ценностей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29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4.</w:t>
            </w:r>
          </w:p>
        </w:tc>
        <w:tc>
          <w:tcPr>
            <w:tcW w:w="6318" w:type="dxa"/>
          </w:tcPr>
          <w:p w:rsidR="00B2359D" w:rsidRPr="00B2359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Затрагивает важные процессы в жизни человека, семьи,</w:t>
            </w:r>
          </w:p>
          <w:p w:rsidR="00B2359D" w:rsidRPr="00B2359D" w:rsidRDefault="00B2359D" w:rsidP="00B2359D">
            <w:pPr>
              <w:ind w:right="-105"/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общества, государства, природы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422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5.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Оригинальность замысла, раскрываемого в творческой работе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72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6.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Наличие сюжета, его смысловая законченность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583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7.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16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8.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Образность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44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9.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252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10.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Индивидуально-выразительное решени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26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318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Самостоятельность</w:t>
            </w:r>
          </w:p>
        </w:tc>
        <w:tc>
          <w:tcPr>
            <w:tcW w:w="425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316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Глубина освещения темы (</w:t>
            </w:r>
            <w:proofErr w:type="spellStart"/>
            <w:r w:rsidRPr="0075471D">
              <w:rPr>
                <w:rFonts w:ascii="Times New Roman" w:hAnsi="Times New Roman"/>
              </w:rPr>
              <w:t>подтемы</w:t>
            </w:r>
            <w:proofErr w:type="spellEnd"/>
            <w:r w:rsidRPr="0075471D">
              <w:rPr>
                <w:rFonts w:ascii="Times New Roman" w:hAnsi="Times New Roman"/>
              </w:rPr>
              <w:t xml:space="preserve"> из выбранной тематики)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75471D" w:rsidTr="00137F3D">
        <w:trPr>
          <w:trHeight w:val="264"/>
        </w:trPr>
        <w:tc>
          <w:tcPr>
            <w:tcW w:w="2261" w:type="dxa"/>
            <w:vMerge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</w:tcBorders>
          </w:tcPr>
          <w:p w:rsidR="00B2359D" w:rsidRPr="0075471D" w:rsidRDefault="00B2359D" w:rsidP="00B2359D">
            <w:pPr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</w:p>
        </w:tc>
      </w:tr>
    </w:tbl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  <w:b/>
        </w:rPr>
      </w:pPr>
      <w:r w:rsidRPr="0075471D">
        <w:rPr>
          <w:rFonts w:ascii="Times New Roman" w:hAnsi="Times New Roman"/>
          <w:b/>
        </w:rPr>
        <w:t xml:space="preserve">Баллы: </w:t>
      </w:r>
    </w:p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</w:rPr>
      </w:pPr>
      <w:r w:rsidRPr="0075471D">
        <w:rPr>
          <w:rFonts w:ascii="Times New Roman" w:hAnsi="Times New Roman"/>
        </w:rPr>
        <w:t>0 – рисунок не удовлетворяет данному критерию</w:t>
      </w:r>
    </w:p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</w:rPr>
      </w:pPr>
      <w:r w:rsidRPr="0075471D">
        <w:rPr>
          <w:rFonts w:ascii="Times New Roman" w:hAnsi="Times New Roman"/>
        </w:rPr>
        <w:t>1 – рисунок частично удовлетворяет данному критерию</w:t>
      </w:r>
    </w:p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</w:rPr>
      </w:pPr>
      <w:r w:rsidRPr="0075471D">
        <w:rPr>
          <w:rFonts w:ascii="Times New Roman" w:hAnsi="Times New Roman"/>
        </w:rPr>
        <w:t>2 – рисунок в полной мере удовлетворяет данному критерию</w:t>
      </w:r>
    </w:p>
    <w:p w:rsidR="00760361" w:rsidRPr="00711AA9" w:rsidRDefault="00760361" w:rsidP="00760361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760361" w:rsidRPr="00711AA9" w:rsidSect="00137F3D">
          <w:pgSz w:w="11906" w:h="16838"/>
          <w:pgMar w:top="794" w:right="567" w:bottom="567" w:left="1134" w:header="708" w:footer="708" w:gutter="0"/>
          <w:cols w:space="708"/>
          <w:docGrid w:linePitch="360"/>
        </w:sectPr>
      </w:pPr>
    </w:p>
    <w:p w:rsidR="00760361" w:rsidRPr="0075471D" w:rsidRDefault="00760361" w:rsidP="00760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1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стихотворения</w:t>
      </w:r>
    </w:p>
    <w:p w:rsidR="00760361" w:rsidRPr="00D56C5B" w:rsidRDefault="00760361" w:rsidP="00760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40" w:type="dxa"/>
        <w:tblInd w:w="-318" w:type="dxa"/>
        <w:tblLook w:val="01E0" w:firstRow="1" w:lastRow="1" w:firstColumn="1" w:lastColumn="1" w:noHBand="0" w:noVBand="0"/>
      </w:tblPr>
      <w:tblGrid>
        <w:gridCol w:w="2440"/>
        <w:gridCol w:w="567"/>
        <w:gridCol w:w="5974"/>
        <w:gridCol w:w="418"/>
        <w:gridCol w:w="419"/>
        <w:gridCol w:w="422"/>
      </w:tblGrid>
      <w:tr w:rsidR="00760361" w:rsidRPr="00A13EB3" w:rsidTr="00137F3D">
        <w:trPr>
          <w:trHeight w:val="20"/>
        </w:trPr>
        <w:tc>
          <w:tcPr>
            <w:tcW w:w="2440" w:type="dxa"/>
            <w:vAlign w:val="center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567" w:type="dxa"/>
            <w:vAlign w:val="center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74" w:type="dxa"/>
            <w:vAlign w:val="center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8" w:type="dxa"/>
            <w:vAlign w:val="center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9" w:type="dxa"/>
            <w:vAlign w:val="center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" w:type="dxa"/>
            <w:vAlign w:val="center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60361" w:rsidRPr="00A13EB3" w:rsidTr="00137F3D">
        <w:trPr>
          <w:trHeight w:val="20"/>
        </w:trPr>
        <w:tc>
          <w:tcPr>
            <w:tcW w:w="2440" w:type="dxa"/>
            <w:vMerge w:val="restart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4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18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137F3D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137F3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4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Соответствие названия творческой работы её содержание</w:t>
            </w:r>
          </w:p>
        </w:tc>
        <w:tc>
          <w:tcPr>
            <w:tcW w:w="418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137F3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Содержание на основе традиционных российских духовно</w:t>
            </w:r>
            <w:r>
              <w:rPr>
                <w:rFonts w:ascii="Times New Roman" w:hAnsi="Times New Roman"/>
              </w:rPr>
              <w:t>-</w:t>
            </w:r>
            <w:r w:rsidRPr="00B2359D">
              <w:rPr>
                <w:rFonts w:ascii="Times New Roman" w:hAnsi="Times New Roman"/>
              </w:rPr>
              <w:t>нравственных ценностей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4" w:type="dxa"/>
          </w:tcPr>
          <w:p w:rsidR="00B2359D" w:rsidRPr="00B2359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Затрагивает важные процессы в жизни человека, семьи,</w:t>
            </w:r>
          </w:p>
          <w:p w:rsidR="00B2359D" w:rsidRPr="00B2359D" w:rsidRDefault="00B2359D" w:rsidP="00B2359D">
            <w:pPr>
              <w:ind w:right="-105"/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общества, государства, природы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Оригинальность замысла, раскрываемого в творческой работе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Ритмичность, качество рифм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Лёгкость чтения, правильность и ясность фраз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Образность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Индивидуально-выразительное решение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Самостоятельность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59D" w:rsidRPr="0075471D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974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Глубина освещения темы (</w:t>
            </w:r>
            <w:proofErr w:type="spellStart"/>
            <w:r w:rsidRPr="00A13EB3">
              <w:rPr>
                <w:rFonts w:ascii="Times New Roman" w:hAnsi="Times New Roman" w:cs="Times New Roman"/>
              </w:rPr>
              <w:t>подтемы</w:t>
            </w:r>
            <w:proofErr w:type="spellEnd"/>
            <w:r w:rsidRPr="00A13EB3">
              <w:rPr>
                <w:rFonts w:ascii="Times New Roman" w:hAnsi="Times New Roman" w:cs="Times New Roman"/>
              </w:rPr>
              <w:t xml:space="preserve"> из выбранной тематики)</w:t>
            </w:r>
          </w:p>
        </w:tc>
        <w:tc>
          <w:tcPr>
            <w:tcW w:w="418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A13EB3" w:rsidTr="00137F3D">
        <w:trPr>
          <w:trHeight w:val="20"/>
        </w:trPr>
        <w:tc>
          <w:tcPr>
            <w:tcW w:w="2440" w:type="dxa"/>
            <w:vMerge/>
          </w:tcPr>
          <w:p w:rsidR="00B2359D" w:rsidRPr="00A13EB3" w:rsidRDefault="00B2359D" w:rsidP="00B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1" w:type="dxa"/>
            <w:gridSpan w:val="2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59" w:type="dxa"/>
            <w:gridSpan w:val="3"/>
          </w:tcPr>
          <w:p w:rsidR="00B2359D" w:rsidRPr="00A13EB3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</w:tbl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  <w:b/>
        </w:rPr>
      </w:pPr>
      <w:r w:rsidRPr="00A13EB3">
        <w:rPr>
          <w:rFonts w:ascii="Times New Roman" w:hAnsi="Times New Roman" w:cs="Times New Roman"/>
          <w:b/>
        </w:rPr>
        <w:t xml:space="preserve">Баллы: </w:t>
      </w:r>
    </w:p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A13EB3">
        <w:rPr>
          <w:rFonts w:ascii="Times New Roman" w:hAnsi="Times New Roman" w:cs="Times New Roman"/>
        </w:rPr>
        <w:t>0 –творческая работа не удовлетворяет данному критерию</w:t>
      </w:r>
    </w:p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A13EB3">
        <w:rPr>
          <w:rFonts w:ascii="Times New Roman" w:hAnsi="Times New Roman" w:cs="Times New Roman"/>
        </w:rPr>
        <w:t>1 –творческая работа частично удовлетворяет данному критерию</w:t>
      </w:r>
    </w:p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  <w:highlight w:val="yellow"/>
        </w:rPr>
        <w:sectPr w:rsidR="00760361" w:rsidRPr="00A13EB3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A13EB3">
        <w:rPr>
          <w:rFonts w:ascii="Times New Roman" w:hAnsi="Times New Roman" w:cs="Times New Roman"/>
        </w:rPr>
        <w:t>2 –творческая работав полной мере удовлетворяет данному критерию</w:t>
      </w:r>
    </w:p>
    <w:p w:rsidR="00760361" w:rsidRPr="00A13EB3" w:rsidRDefault="00760361" w:rsidP="0076036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13EB3">
        <w:rPr>
          <w:rFonts w:ascii="Times New Roman" w:hAnsi="Times New Roman"/>
          <w:b/>
          <w:sz w:val="28"/>
          <w:szCs w:val="28"/>
        </w:rPr>
        <w:lastRenderedPageBreak/>
        <w:t>Критерии оценивания современной притчи</w:t>
      </w:r>
    </w:p>
    <w:tbl>
      <w:tblPr>
        <w:tblStyle w:val="a3"/>
        <w:tblW w:w="10236" w:type="dxa"/>
        <w:tblInd w:w="-318" w:type="dxa"/>
        <w:tblLook w:val="01E0" w:firstRow="1" w:lastRow="1" w:firstColumn="1" w:lastColumn="1" w:noHBand="0" w:noVBand="0"/>
      </w:tblPr>
      <w:tblGrid>
        <w:gridCol w:w="1872"/>
        <w:gridCol w:w="491"/>
        <w:gridCol w:w="6600"/>
        <w:gridCol w:w="424"/>
        <w:gridCol w:w="425"/>
        <w:gridCol w:w="424"/>
      </w:tblGrid>
      <w:tr w:rsidR="00760361" w:rsidRPr="00107BD4" w:rsidTr="00B2359D">
        <w:trPr>
          <w:trHeight w:val="468"/>
        </w:trPr>
        <w:tc>
          <w:tcPr>
            <w:tcW w:w="1872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00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4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2</w:t>
            </w:r>
          </w:p>
        </w:tc>
      </w:tr>
      <w:tr w:rsidR="00760361" w:rsidRPr="00107BD4" w:rsidTr="00B2359D">
        <w:trPr>
          <w:trHeight w:val="541"/>
        </w:trPr>
        <w:tc>
          <w:tcPr>
            <w:tcW w:w="1872" w:type="dxa"/>
            <w:vMerge w:val="restart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66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названия творческой работы её содержанию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67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3.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Краткость, ёмкость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90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4.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Поучительность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80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5.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Направленность на размышление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B2359D">
        <w:trPr>
          <w:trHeight w:val="256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6.</w:t>
            </w:r>
          </w:p>
        </w:tc>
        <w:tc>
          <w:tcPr>
            <w:tcW w:w="6600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Содержание на основе традиционных российских духовно</w:t>
            </w:r>
            <w:r>
              <w:rPr>
                <w:rFonts w:ascii="Times New Roman" w:hAnsi="Times New Roman"/>
              </w:rPr>
              <w:t>-</w:t>
            </w:r>
            <w:r w:rsidRPr="00B2359D">
              <w:rPr>
                <w:rFonts w:ascii="Times New Roman" w:hAnsi="Times New Roman"/>
              </w:rPr>
              <w:t>нравственных ценностей</w:t>
            </w:r>
          </w:p>
        </w:tc>
        <w:tc>
          <w:tcPr>
            <w:tcW w:w="424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B2359D">
        <w:trPr>
          <w:trHeight w:val="304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7.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Затрагивает важные процессы в жизни человека, семьи,</w:t>
            </w:r>
          </w:p>
          <w:p w:rsidR="00B2359D" w:rsidRPr="00B2359D" w:rsidRDefault="00B2359D" w:rsidP="00B2359D">
            <w:pPr>
              <w:ind w:right="-105"/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общества, государства, природы</w:t>
            </w:r>
          </w:p>
        </w:tc>
        <w:tc>
          <w:tcPr>
            <w:tcW w:w="424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181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8.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Неразвёрнутый сюжет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65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9.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Сжатые характеристики и описания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17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10.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Строгая и простая композиция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517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11.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Трёхчастная структура (повествование, смысловой узел, нравоучение или направленность на размышление)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303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12.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Широта обобщения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47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13.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Отсутствие указания на место и время действия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66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14.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337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15.</w:t>
            </w:r>
          </w:p>
        </w:tc>
        <w:tc>
          <w:tcPr>
            <w:tcW w:w="660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Самостоятельность</w:t>
            </w: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B2359D">
        <w:trPr>
          <w:trHeight w:val="218"/>
        </w:trPr>
        <w:tc>
          <w:tcPr>
            <w:tcW w:w="187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1" w:type="dxa"/>
            <w:gridSpan w:val="2"/>
          </w:tcPr>
          <w:p w:rsidR="00760361" w:rsidRPr="00107BD4" w:rsidRDefault="00760361" w:rsidP="00137F3D">
            <w:pPr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3" w:type="dxa"/>
            <w:gridSpan w:val="3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</w:tbl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  <w:b/>
        </w:rPr>
      </w:pPr>
      <w:r w:rsidRPr="00107BD4">
        <w:rPr>
          <w:rFonts w:ascii="Times New Roman" w:hAnsi="Times New Roman"/>
          <w:b/>
        </w:rPr>
        <w:t xml:space="preserve">Баллы: </w:t>
      </w:r>
    </w:p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0 –творческая работа не удовлетворяет данному критерию</w:t>
      </w:r>
    </w:p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1 –творческая работа частично удовлетворяет данному критерию</w:t>
      </w:r>
    </w:p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</w:rPr>
        <w:sectPr w:rsidR="00760361" w:rsidRPr="00107BD4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07BD4">
        <w:rPr>
          <w:rFonts w:ascii="Times New Roman" w:hAnsi="Times New Roman"/>
        </w:rPr>
        <w:t>2 –творческая работав полной мере удовлетворяет данному критерию</w:t>
      </w:r>
    </w:p>
    <w:p w:rsidR="00760361" w:rsidRPr="00E33C9C" w:rsidRDefault="00760361" w:rsidP="007603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9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социального проекта</w:t>
      </w:r>
    </w:p>
    <w:tbl>
      <w:tblPr>
        <w:tblStyle w:val="a3"/>
        <w:tblW w:w="9679" w:type="dxa"/>
        <w:tblLook w:val="01E0" w:firstRow="1" w:lastRow="1" w:firstColumn="1" w:lastColumn="1" w:noHBand="0" w:noVBand="0"/>
      </w:tblPr>
      <w:tblGrid>
        <w:gridCol w:w="1952"/>
        <w:gridCol w:w="491"/>
        <w:gridCol w:w="5934"/>
        <w:gridCol w:w="420"/>
        <w:gridCol w:w="420"/>
        <w:gridCol w:w="462"/>
      </w:tblGrid>
      <w:tr w:rsidR="00760361" w:rsidRPr="00107BD4" w:rsidTr="00137F3D">
        <w:trPr>
          <w:trHeight w:val="583"/>
        </w:trPr>
        <w:tc>
          <w:tcPr>
            <w:tcW w:w="1952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Автор</w:t>
            </w:r>
            <w:r>
              <w:rPr>
                <w:rFonts w:ascii="Times New Roman" w:hAnsi="Times New Roman"/>
                <w:b/>
              </w:rPr>
              <w:t>ы</w:t>
            </w:r>
            <w:r w:rsidRPr="00107BD4">
              <w:rPr>
                <w:rFonts w:ascii="Times New Roman" w:hAnsi="Times New Roman"/>
                <w:b/>
              </w:rPr>
              <w:t>, название творческой работы</w:t>
            </w: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34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0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0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2</w:t>
            </w:r>
          </w:p>
        </w:tc>
      </w:tr>
      <w:tr w:rsidR="00760361" w:rsidRPr="00107BD4" w:rsidTr="00137F3D">
        <w:trPr>
          <w:trHeight w:val="1026"/>
        </w:trPr>
        <w:tc>
          <w:tcPr>
            <w:tcW w:w="1952" w:type="dxa"/>
            <w:vMerge w:val="restart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1.</w:t>
            </w:r>
          </w:p>
        </w:tc>
        <w:tc>
          <w:tcPr>
            <w:tcW w:w="5934" w:type="dxa"/>
          </w:tcPr>
          <w:p w:rsidR="00760361" w:rsidRPr="00107BD4" w:rsidRDefault="00760361" w:rsidP="00137F3D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Актуальность</w:t>
            </w:r>
            <w:r w:rsidRPr="00107BD4">
              <w:rPr>
                <w:rFonts w:ascii="Times New Roman" w:hAnsi="Times New Roman"/>
              </w:rPr>
              <w:t xml:space="preserve">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137F3D">
        <w:trPr>
          <w:trHeight w:val="583"/>
        </w:trPr>
        <w:tc>
          <w:tcPr>
            <w:tcW w:w="195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2.</w:t>
            </w:r>
          </w:p>
        </w:tc>
        <w:tc>
          <w:tcPr>
            <w:tcW w:w="5934" w:type="dxa"/>
          </w:tcPr>
          <w:p w:rsidR="00760361" w:rsidRPr="00107BD4" w:rsidRDefault="00760361" w:rsidP="00137F3D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Наличие анализа информации по решаемой проблеме</w:t>
            </w:r>
            <w:r w:rsidRPr="00107BD4">
              <w:rPr>
                <w:rFonts w:ascii="Times New Roman" w:hAnsi="Times New Roman"/>
              </w:rPr>
              <w:t xml:space="preserve"> (изучение нормативной базы, использование материалов социологических исследований, использование экспертных оценок)</w:t>
            </w: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137F3D">
        <w:trPr>
          <w:trHeight w:val="956"/>
        </w:trPr>
        <w:tc>
          <w:tcPr>
            <w:tcW w:w="195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3.</w:t>
            </w:r>
          </w:p>
        </w:tc>
        <w:tc>
          <w:tcPr>
            <w:tcW w:w="5934" w:type="dxa"/>
          </w:tcPr>
          <w:p w:rsidR="00760361" w:rsidRPr="00107BD4" w:rsidRDefault="00760361" w:rsidP="00137F3D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Наличие плана действий (программы действий)</w:t>
            </w:r>
            <w:r w:rsidRPr="00107BD4">
              <w:rPr>
                <w:rFonts w:ascii="Times New Roman" w:hAnsi="Times New Roman"/>
              </w:rPr>
              <w:t xml:space="preserve">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137F3D">
        <w:trPr>
          <w:trHeight w:val="583"/>
        </w:trPr>
        <w:tc>
          <w:tcPr>
            <w:tcW w:w="195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4.</w:t>
            </w:r>
          </w:p>
        </w:tc>
        <w:tc>
          <w:tcPr>
            <w:tcW w:w="5934" w:type="dxa"/>
          </w:tcPr>
          <w:p w:rsidR="00760361" w:rsidRPr="00107BD4" w:rsidRDefault="00760361" w:rsidP="00137F3D">
            <w:pPr>
              <w:jc w:val="both"/>
            </w:pPr>
            <w:r w:rsidRPr="00107BD4">
              <w:rPr>
                <w:rFonts w:ascii="Times New Roman" w:hAnsi="Times New Roman"/>
                <w:b/>
              </w:rPr>
              <w:t>Практические шаги по реализации плана действий</w:t>
            </w:r>
            <w:r w:rsidRPr="00107BD4">
              <w:rPr>
                <w:rFonts w:ascii="Times New Roman" w:hAnsi="Times New Roman"/>
              </w:rPr>
              <w:t xml:space="preserve"> (социальная переписка, личное участие обучающихся, </w:t>
            </w:r>
            <w:proofErr w:type="spellStart"/>
            <w:r w:rsidRPr="00107BD4">
              <w:rPr>
                <w:rFonts w:ascii="Times New Roman" w:hAnsi="Times New Roman"/>
              </w:rPr>
              <w:t>разноуровневость</w:t>
            </w:r>
            <w:proofErr w:type="spellEnd"/>
            <w:r w:rsidRPr="00107BD4">
              <w:rPr>
                <w:rFonts w:ascii="Times New Roman" w:hAnsi="Times New Roman"/>
              </w:rPr>
              <w:t xml:space="preserve"> взаимодействия с властными структурами, практические результаты)</w:t>
            </w: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137F3D">
        <w:trPr>
          <w:trHeight w:val="583"/>
        </w:trPr>
        <w:tc>
          <w:tcPr>
            <w:tcW w:w="1952" w:type="dxa"/>
            <w:vMerge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5.</w:t>
            </w:r>
          </w:p>
        </w:tc>
        <w:tc>
          <w:tcPr>
            <w:tcW w:w="5934" w:type="dxa"/>
          </w:tcPr>
          <w:p w:rsidR="00760361" w:rsidRPr="00107BD4" w:rsidRDefault="00760361" w:rsidP="00137F3D">
            <w:pPr>
              <w:jc w:val="both"/>
            </w:pPr>
            <w:r w:rsidRPr="00107BD4">
              <w:rPr>
                <w:rFonts w:ascii="Times New Roman" w:hAnsi="Times New Roman"/>
                <w:b/>
              </w:rPr>
              <w:t>Наличие портфолио</w:t>
            </w:r>
            <w:r w:rsidRPr="00107BD4">
              <w:rPr>
                <w:rFonts w:ascii="Times New Roman" w:hAnsi="Times New Roman"/>
              </w:rPr>
              <w:t xml:space="preserve"> (отражение основных этапов работы, логика материалов, эстетическое оформление)</w:t>
            </w: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583"/>
        </w:trPr>
        <w:tc>
          <w:tcPr>
            <w:tcW w:w="195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6.</w:t>
            </w:r>
          </w:p>
        </w:tc>
        <w:tc>
          <w:tcPr>
            <w:tcW w:w="5934" w:type="dxa"/>
          </w:tcPr>
          <w:p w:rsidR="00B2359D" w:rsidRPr="0075471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  <w:t>основано на</w:t>
            </w:r>
            <w:r w:rsidRPr="00B2359D">
              <w:rPr>
                <w:rFonts w:ascii="Times New Roman" w:hAnsi="Times New Roman"/>
              </w:rPr>
              <w:t xml:space="preserve"> традиционных российских духовно</w:t>
            </w:r>
            <w:r>
              <w:rPr>
                <w:rFonts w:ascii="Times New Roman" w:hAnsi="Times New Roman"/>
              </w:rPr>
              <w:t>-</w:t>
            </w:r>
            <w:r w:rsidRPr="00B2359D">
              <w:rPr>
                <w:rFonts w:ascii="Times New Roman" w:hAnsi="Times New Roman"/>
              </w:rPr>
              <w:t>нравственных ценностей</w:t>
            </w: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B2359D">
        <w:trPr>
          <w:trHeight w:val="472"/>
        </w:trPr>
        <w:tc>
          <w:tcPr>
            <w:tcW w:w="195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7.</w:t>
            </w:r>
          </w:p>
        </w:tc>
        <w:tc>
          <w:tcPr>
            <w:tcW w:w="5934" w:type="dxa"/>
          </w:tcPr>
          <w:p w:rsidR="00B2359D" w:rsidRPr="00B2359D" w:rsidRDefault="00B2359D" w:rsidP="00B2359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Затрагивает важные процессы в жизни человека, семьи,</w:t>
            </w:r>
          </w:p>
          <w:p w:rsidR="00B2359D" w:rsidRPr="00B2359D" w:rsidRDefault="00B2359D" w:rsidP="00B2359D">
            <w:pPr>
              <w:ind w:right="-105"/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общества, государства, природы</w:t>
            </w: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445"/>
        </w:trPr>
        <w:tc>
          <w:tcPr>
            <w:tcW w:w="195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8.</w:t>
            </w:r>
          </w:p>
        </w:tc>
        <w:tc>
          <w:tcPr>
            <w:tcW w:w="5934" w:type="dxa"/>
          </w:tcPr>
          <w:p w:rsidR="00B2359D" w:rsidRPr="00107BD4" w:rsidRDefault="00B2359D" w:rsidP="00B2359D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Посильность решаемой проблемы и соответствие возрасту</w:t>
            </w:r>
            <w:r w:rsidRPr="00107B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12"/>
        </w:trPr>
        <w:tc>
          <w:tcPr>
            <w:tcW w:w="195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9.</w:t>
            </w:r>
          </w:p>
        </w:tc>
        <w:tc>
          <w:tcPr>
            <w:tcW w:w="5934" w:type="dxa"/>
          </w:tcPr>
          <w:p w:rsidR="00B2359D" w:rsidRPr="00107BD4" w:rsidRDefault="00B2359D" w:rsidP="00B2359D">
            <w:pPr>
              <w:jc w:val="both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Самостоятельность</w:t>
            </w: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102"/>
        </w:trPr>
        <w:tc>
          <w:tcPr>
            <w:tcW w:w="195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10.</w:t>
            </w:r>
          </w:p>
        </w:tc>
        <w:tc>
          <w:tcPr>
            <w:tcW w:w="5934" w:type="dxa"/>
          </w:tcPr>
          <w:p w:rsidR="00B2359D" w:rsidRPr="00107BD4" w:rsidRDefault="00B2359D" w:rsidP="00B2359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07BD4">
              <w:rPr>
                <w:rFonts w:ascii="Times New Roman" w:hAnsi="Times New Roman"/>
                <w:b/>
              </w:rPr>
              <w:t>Тиражируемость</w:t>
            </w:r>
            <w:proofErr w:type="spellEnd"/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66"/>
        </w:trPr>
        <w:tc>
          <w:tcPr>
            <w:tcW w:w="195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5" w:type="dxa"/>
            <w:gridSpan w:val="2"/>
          </w:tcPr>
          <w:p w:rsidR="00B2359D" w:rsidRPr="00107BD4" w:rsidRDefault="00B2359D" w:rsidP="00B2359D">
            <w:pPr>
              <w:jc w:val="both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02" w:type="dxa"/>
            <w:gridSpan w:val="3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</w:tbl>
    <w:p w:rsidR="00760361" w:rsidRPr="00107BD4" w:rsidRDefault="00760361" w:rsidP="00760361">
      <w:pPr>
        <w:spacing w:after="0"/>
        <w:ind w:left="357"/>
        <w:rPr>
          <w:rFonts w:ascii="Times New Roman" w:hAnsi="Times New Roman"/>
          <w:b/>
        </w:rPr>
      </w:pPr>
      <w:r w:rsidRPr="00107BD4">
        <w:rPr>
          <w:rFonts w:ascii="Times New Roman" w:hAnsi="Times New Roman"/>
          <w:b/>
        </w:rPr>
        <w:t xml:space="preserve">Баллы: </w:t>
      </w:r>
    </w:p>
    <w:p w:rsidR="00760361" w:rsidRPr="00107BD4" w:rsidRDefault="00760361" w:rsidP="00760361">
      <w:pPr>
        <w:spacing w:after="0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0 – социальный проект не удовлетворяет данному критерию</w:t>
      </w:r>
    </w:p>
    <w:p w:rsidR="00760361" w:rsidRPr="00107BD4" w:rsidRDefault="00760361" w:rsidP="00760361">
      <w:pPr>
        <w:spacing w:after="0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1 – социальный проект частично удовлетворяет данному критерию</w:t>
      </w:r>
    </w:p>
    <w:p w:rsidR="00760361" w:rsidRPr="00107BD4" w:rsidRDefault="00760361" w:rsidP="00760361">
      <w:pPr>
        <w:spacing w:after="0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2 – социальный проект полной мере удовлетворяет данному критерию</w:t>
      </w:r>
    </w:p>
    <w:p w:rsidR="00760361" w:rsidRPr="00711AA9" w:rsidRDefault="00760361" w:rsidP="00760361">
      <w:pPr>
        <w:rPr>
          <w:highlight w:val="yellow"/>
        </w:rPr>
        <w:sectPr w:rsidR="00760361" w:rsidRPr="00711AA9" w:rsidSect="00137F3D">
          <w:pgSz w:w="11906" w:h="16838"/>
          <w:pgMar w:top="794" w:right="567" w:bottom="567" w:left="1134" w:header="708" w:footer="708" w:gutter="0"/>
          <w:cols w:space="708"/>
          <w:docGrid w:linePitch="360"/>
        </w:sectPr>
      </w:pPr>
    </w:p>
    <w:p w:rsidR="00B2359D" w:rsidRPr="00A13EB3" w:rsidRDefault="00B2359D" w:rsidP="00B2359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13EB3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 xml:space="preserve">прозы (очерк, сказка, рассказ) </w:t>
      </w:r>
    </w:p>
    <w:tbl>
      <w:tblPr>
        <w:tblStyle w:val="a3"/>
        <w:tblW w:w="10236" w:type="dxa"/>
        <w:tblInd w:w="-318" w:type="dxa"/>
        <w:tblLook w:val="01E0" w:firstRow="1" w:lastRow="1" w:firstColumn="1" w:lastColumn="1" w:noHBand="0" w:noVBand="0"/>
      </w:tblPr>
      <w:tblGrid>
        <w:gridCol w:w="1872"/>
        <w:gridCol w:w="491"/>
        <w:gridCol w:w="6600"/>
        <w:gridCol w:w="424"/>
        <w:gridCol w:w="425"/>
        <w:gridCol w:w="424"/>
      </w:tblGrid>
      <w:tr w:rsidR="00B2359D" w:rsidRPr="00107BD4" w:rsidTr="00137F3D">
        <w:trPr>
          <w:trHeight w:val="468"/>
        </w:trPr>
        <w:tc>
          <w:tcPr>
            <w:tcW w:w="1872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491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00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4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2</w:t>
            </w:r>
          </w:p>
        </w:tc>
      </w:tr>
      <w:tr w:rsidR="00B2359D" w:rsidRPr="00107BD4" w:rsidTr="00137F3D">
        <w:trPr>
          <w:trHeight w:val="541"/>
        </w:trPr>
        <w:tc>
          <w:tcPr>
            <w:tcW w:w="1872" w:type="dxa"/>
            <w:vMerge w:val="restart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66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названия творческой работы её содержанию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3.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Лаконичность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90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4.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Грамотность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80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5.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Направленность на размышление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56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6.</w:t>
            </w:r>
          </w:p>
        </w:tc>
        <w:tc>
          <w:tcPr>
            <w:tcW w:w="6600" w:type="dxa"/>
          </w:tcPr>
          <w:p w:rsidR="00B2359D" w:rsidRPr="0075471D" w:rsidRDefault="00B2359D" w:rsidP="00137F3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Содержание на основе традиционных российских духовно</w:t>
            </w:r>
            <w:r>
              <w:rPr>
                <w:rFonts w:ascii="Times New Roman" w:hAnsi="Times New Roman"/>
              </w:rPr>
              <w:t>-</w:t>
            </w:r>
            <w:r w:rsidRPr="00B2359D">
              <w:rPr>
                <w:rFonts w:ascii="Times New Roman" w:hAnsi="Times New Roman"/>
              </w:rPr>
              <w:t>нравственных ценностей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304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7.</w:t>
            </w:r>
          </w:p>
        </w:tc>
        <w:tc>
          <w:tcPr>
            <w:tcW w:w="6600" w:type="dxa"/>
          </w:tcPr>
          <w:p w:rsidR="00B2359D" w:rsidRPr="00B2359D" w:rsidRDefault="00B2359D" w:rsidP="00137F3D">
            <w:pPr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Затрагивает важные процессы в жизни человека, семьи,</w:t>
            </w:r>
          </w:p>
          <w:p w:rsidR="00B2359D" w:rsidRPr="00B2359D" w:rsidRDefault="00B2359D" w:rsidP="00137F3D">
            <w:pPr>
              <w:ind w:right="-105"/>
              <w:rPr>
                <w:rFonts w:ascii="Times New Roman" w:hAnsi="Times New Roman"/>
              </w:rPr>
            </w:pPr>
            <w:r w:rsidRPr="00B2359D">
              <w:rPr>
                <w:rFonts w:ascii="Times New Roman" w:hAnsi="Times New Roman"/>
              </w:rPr>
              <w:t>общества, государства, природы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181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8.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Образность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65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9.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Логика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17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10.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композиции заявленному жанру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B2359D">
        <w:trPr>
          <w:trHeight w:val="297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11.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Лёгкость чтения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303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12.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Оригинальность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47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13.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Воздействие на воображение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66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14.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337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15.</w:t>
            </w:r>
          </w:p>
        </w:tc>
        <w:tc>
          <w:tcPr>
            <w:tcW w:w="6600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Самостоятельность</w:t>
            </w: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  <w:tr w:rsidR="00B2359D" w:rsidRPr="00107BD4" w:rsidTr="00137F3D">
        <w:trPr>
          <w:trHeight w:val="218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1" w:type="dxa"/>
            <w:gridSpan w:val="2"/>
          </w:tcPr>
          <w:p w:rsidR="00B2359D" w:rsidRPr="00107BD4" w:rsidRDefault="00B2359D" w:rsidP="00137F3D">
            <w:pPr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3" w:type="dxa"/>
            <w:gridSpan w:val="3"/>
          </w:tcPr>
          <w:p w:rsidR="00B2359D" w:rsidRPr="00107BD4" w:rsidRDefault="00B2359D" w:rsidP="00137F3D">
            <w:pPr>
              <w:rPr>
                <w:rFonts w:ascii="Times New Roman" w:hAnsi="Times New Roman"/>
              </w:rPr>
            </w:pPr>
          </w:p>
        </w:tc>
      </w:tr>
    </w:tbl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  <w:b/>
        </w:rPr>
      </w:pPr>
      <w:r w:rsidRPr="00107BD4">
        <w:rPr>
          <w:rFonts w:ascii="Times New Roman" w:hAnsi="Times New Roman"/>
          <w:b/>
        </w:rPr>
        <w:t xml:space="preserve">Баллы: </w:t>
      </w:r>
    </w:p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0 –творческая работа не удовлетворяет данному критерию</w:t>
      </w:r>
    </w:p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1 –творческая работа частично удовлетворяет данному критерию</w:t>
      </w:r>
    </w:p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</w:rPr>
        <w:sectPr w:rsidR="00B2359D" w:rsidRPr="00107BD4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07BD4">
        <w:rPr>
          <w:rFonts w:ascii="Times New Roman" w:hAnsi="Times New Roman"/>
        </w:rPr>
        <w:t>2 –творческая работав полной мере удовлетворяет данному критерию</w:t>
      </w:r>
    </w:p>
    <w:p w:rsidR="00B2359D" w:rsidRPr="00A13EB3" w:rsidRDefault="00B2359D" w:rsidP="00B2359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13EB3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 xml:space="preserve">прозы (очерк, сказка, рассказ) </w:t>
      </w:r>
    </w:p>
    <w:tbl>
      <w:tblPr>
        <w:tblStyle w:val="a3"/>
        <w:tblW w:w="10236" w:type="dxa"/>
        <w:tblInd w:w="-318" w:type="dxa"/>
        <w:tblLook w:val="01E0" w:firstRow="1" w:lastRow="1" w:firstColumn="1" w:lastColumn="1" w:noHBand="0" w:noVBand="0"/>
      </w:tblPr>
      <w:tblGrid>
        <w:gridCol w:w="1872"/>
        <w:gridCol w:w="491"/>
        <w:gridCol w:w="6600"/>
        <w:gridCol w:w="424"/>
        <w:gridCol w:w="425"/>
        <w:gridCol w:w="424"/>
      </w:tblGrid>
      <w:tr w:rsidR="00B2359D" w:rsidRPr="00107BD4" w:rsidTr="00137F3D">
        <w:trPr>
          <w:trHeight w:val="468"/>
        </w:trPr>
        <w:tc>
          <w:tcPr>
            <w:tcW w:w="1872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491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00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4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2</w:t>
            </w:r>
          </w:p>
        </w:tc>
      </w:tr>
      <w:tr w:rsidR="00B2359D" w:rsidRPr="00107BD4" w:rsidTr="00137F3D">
        <w:trPr>
          <w:trHeight w:val="468"/>
        </w:trPr>
        <w:tc>
          <w:tcPr>
            <w:tcW w:w="1872" w:type="dxa"/>
            <w:vMerge w:val="restart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vAlign w:val="center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0" w:type="dxa"/>
            <w:vAlign w:val="center"/>
          </w:tcPr>
          <w:p w:rsidR="00B2359D" w:rsidRPr="00B2359D" w:rsidRDefault="00B2359D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9D">
              <w:rPr>
                <w:rFonts w:ascii="Times New Roman" w:hAnsi="Times New Roman" w:cs="Times New Roman"/>
              </w:rPr>
              <w:t>Художественный уровень</w:t>
            </w:r>
          </w:p>
        </w:tc>
        <w:tc>
          <w:tcPr>
            <w:tcW w:w="424" w:type="dxa"/>
            <w:vAlign w:val="center"/>
          </w:tcPr>
          <w:p w:rsidR="00B2359D" w:rsidRPr="00B2359D" w:rsidRDefault="00B2359D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B2359D" w:rsidRPr="00B2359D" w:rsidRDefault="00B2359D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2359D" w:rsidRPr="00B2359D" w:rsidRDefault="00B2359D" w:rsidP="00137F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59D" w:rsidRPr="00107BD4" w:rsidTr="00137F3D">
        <w:trPr>
          <w:trHeight w:val="541"/>
        </w:trPr>
        <w:tc>
          <w:tcPr>
            <w:tcW w:w="1872" w:type="dxa"/>
            <w:vMerge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137F3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</w:tcPr>
          <w:p w:rsidR="00B2359D" w:rsidRPr="00B2359D" w:rsidRDefault="00B2359D" w:rsidP="00137F3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24" w:type="dxa"/>
          </w:tcPr>
          <w:p w:rsidR="00B2359D" w:rsidRPr="00B2359D" w:rsidRDefault="00B2359D" w:rsidP="0013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13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137F3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6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Содержание на основе традиционных российских духовно-нравственных ценностей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3.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Затрагивает важные процессы в жизни человека, семьи,</w:t>
            </w:r>
          </w:p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 xml:space="preserve">общества, государства, природы 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 xml:space="preserve">Соответствие названия творческой работы её содержанию 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Соответствующее идеи музыкальное оформление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Полнота раскрытия темы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Языковой уровень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Языковое оформление ролика и видеоряд в полном объеме раскрывает идею авторов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Высказывания и кадры синхронны, логичны и последовательны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Использование разнообразной лексики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Отсутствие грамматических ошибок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 xml:space="preserve">Наличие живой речи </w:t>
            </w:r>
            <w:proofErr w:type="gramStart"/>
            <w:r w:rsidRPr="00B2359D">
              <w:rPr>
                <w:rFonts w:ascii="Times New Roman" w:hAnsi="Times New Roman" w:cs="Times New Roman"/>
              </w:rPr>
              <w:t>без полной замены титрами</w:t>
            </w:r>
            <w:proofErr w:type="gramEnd"/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Организационный уровень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Наличие завершенной композиции: 1) вступление: название видео и авторы ролика; 2) наличие заключения; наличие информации о создателе(</w:t>
            </w:r>
            <w:proofErr w:type="spellStart"/>
            <w:r w:rsidRPr="00B2359D">
              <w:rPr>
                <w:rFonts w:ascii="Times New Roman" w:hAnsi="Times New Roman" w:cs="Times New Roman"/>
              </w:rPr>
              <w:t>ях</w:t>
            </w:r>
            <w:proofErr w:type="spellEnd"/>
            <w:r w:rsidRPr="00B2359D">
              <w:rPr>
                <w:rFonts w:ascii="Times New Roman" w:hAnsi="Times New Roman" w:cs="Times New Roman"/>
              </w:rPr>
              <w:t>) и участниках видеоролика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Технический уровень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Продолжительность ролика не более 3-х минут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67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Используются продвинутые возможности программы создания видеороликов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90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 xml:space="preserve">Кадры меняются с учетом восприятия человека в достаточное время и позволяют рассмотреть изображение 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80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 xml:space="preserve">Качество </w:t>
            </w:r>
            <w:proofErr w:type="spellStart"/>
            <w:r w:rsidRPr="00B2359D">
              <w:rPr>
                <w:rFonts w:ascii="Times New Roman" w:hAnsi="Times New Roman" w:cs="Times New Roman"/>
              </w:rPr>
              <w:t>съѐмки</w:t>
            </w:r>
            <w:proofErr w:type="spellEnd"/>
            <w:r w:rsidRPr="00B2359D">
              <w:rPr>
                <w:rFonts w:ascii="Times New Roman" w:hAnsi="Times New Roman" w:cs="Times New Roman"/>
              </w:rPr>
              <w:t xml:space="preserve"> и звука (операторское мастерство)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56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Музыка и изображение синхронизированы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304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600" w:type="dxa"/>
          </w:tcPr>
          <w:p w:rsidR="00B2359D" w:rsidRPr="00B2359D" w:rsidRDefault="00B2359D" w:rsidP="00B2359D">
            <w:pPr>
              <w:ind w:right="-105"/>
              <w:rPr>
                <w:rFonts w:ascii="Times New Roman" w:hAnsi="Times New Roman" w:cs="Times New Roman"/>
              </w:rPr>
            </w:pPr>
            <w:r w:rsidRPr="00B2359D">
              <w:rPr>
                <w:rFonts w:ascii="Times New Roman" w:hAnsi="Times New Roman" w:cs="Times New Roman"/>
              </w:rPr>
              <w:t>Наличие видео переходов</w:t>
            </w: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2359D" w:rsidRPr="00B2359D" w:rsidRDefault="00B2359D" w:rsidP="00B2359D">
            <w:pPr>
              <w:rPr>
                <w:rFonts w:ascii="Times New Roman" w:hAnsi="Times New Roman" w:cs="Times New Roman"/>
              </w:rPr>
            </w:pPr>
          </w:p>
        </w:tc>
      </w:tr>
      <w:tr w:rsidR="00B2359D" w:rsidRPr="00107BD4" w:rsidTr="00137F3D">
        <w:trPr>
          <w:trHeight w:val="218"/>
        </w:trPr>
        <w:tc>
          <w:tcPr>
            <w:tcW w:w="1872" w:type="dxa"/>
            <w:vMerge/>
          </w:tcPr>
          <w:p w:rsidR="00B2359D" w:rsidRPr="00107BD4" w:rsidRDefault="00B2359D" w:rsidP="00B2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1" w:type="dxa"/>
            <w:gridSpan w:val="2"/>
          </w:tcPr>
          <w:p w:rsidR="00B2359D" w:rsidRPr="00107BD4" w:rsidRDefault="00B2359D" w:rsidP="00B2359D">
            <w:pPr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3" w:type="dxa"/>
            <w:gridSpan w:val="3"/>
          </w:tcPr>
          <w:p w:rsidR="00B2359D" w:rsidRPr="00107BD4" w:rsidRDefault="00B2359D" w:rsidP="00B2359D">
            <w:pPr>
              <w:rPr>
                <w:rFonts w:ascii="Times New Roman" w:hAnsi="Times New Roman"/>
              </w:rPr>
            </w:pPr>
          </w:p>
        </w:tc>
      </w:tr>
    </w:tbl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  <w:b/>
        </w:rPr>
      </w:pPr>
      <w:r w:rsidRPr="00107BD4">
        <w:rPr>
          <w:rFonts w:ascii="Times New Roman" w:hAnsi="Times New Roman"/>
          <w:b/>
        </w:rPr>
        <w:t xml:space="preserve">Баллы: </w:t>
      </w:r>
    </w:p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0 –творческая работа не удовлетворяет данному критерию</w:t>
      </w:r>
    </w:p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1 –творческая работа частично удовлетворяет данному критерию</w:t>
      </w:r>
    </w:p>
    <w:p w:rsidR="00B2359D" w:rsidRPr="00107BD4" w:rsidRDefault="00B2359D" w:rsidP="00B2359D">
      <w:pPr>
        <w:spacing w:after="0" w:line="240" w:lineRule="auto"/>
        <w:ind w:left="357"/>
        <w:rPr>
          <w:rFonts w:ascii="Times New Roman" w:hAnsi="Times New Roman"/>
        </w:rPr>
        <w:sectPr w:rsidR="00B2359D" w:rsidRPr="00107BD4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07BD4">
        <w:rPr>
          <w:rFonts w:ascii="Times New Roman" w:hAnsi="Times New Roman"/>
        </w:rPr>
        <w:t>2 –творческая работав полной мере удовлетворяет данному критерию</w:t>
      </w:r>
    </w:p>
    <w:p w:rsidR="00760361" w:rsidRPr="00F350B3" w:rsidRDefault="00760361" w:rsidP="0076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350B3">
        <w:rPr>
          <w:rFonts w:ascii="Times New Roman CYR" w:hAnsi="Times New Roman CYR" w:cs="Times New Roman CYR"/>
          <w:b/>
          <w:sz w:val="28"/>
          <w:szCs w:val="28"/>
        </w:rPr>
        <w:lastRenderedPageBreak/>
        <w:t>Цвета по тематикам</w:t>
      </w:r>
    </w:p>
    <w:p w:rsidR="00760361" w:rsidRPr="00F350B3" w:rsidRDefault="00760361" w:rsidP="0076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5386"/>
        <w:gridCol w:w="1843"/>
        <w:gridCol w:w="2410"/>
      </w:tblGrid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Базовые национальные </w:t>
            </w:r>
            <w:proofErr w:type="gramStart"/>
            <w:r w:rsidRPr="00F350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ценности</w:t>
            </w:r>
            <w:r w:rsidRPr="00F350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(</w:t>
            </w:r>
            <w:proofErr w:type="gramEnd"/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БНЦ)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Цвета паспарту и порядок расположения работ по цвету паспарту на выставке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Патриотизм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Социальная солидарность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Гражданственность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жёлтый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салатный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Семья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тёмно-зелёный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Труд и творчество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голубой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синий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Традиционные российские религии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66FF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сиреневый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Искусство и 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бордовый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розовый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белый 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бежевый</w:t>
            </w:r>
          </w:p>
        </w:tc>
      </w:tr>
      <w:tr w:rsidR="00760361" w:rsidRPr="00F350B3" w:rsidTr="00137F3D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Жизнь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13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светло-зелёный</w:t>
            </w:r>
          </w:p>
        </w:tc>
      </w:tr>
    </w:tbl>
    <w:p w:rsidR="00760361" w:rsidRPr="00F350B3" w:rsidRDefault="00760361" w:rsidP="00760361"/>
    <w:p w:rsidR="00760361" w:rsidRPr="00F350B3" w:rsidRDefault="00760361" w:rsidP="00760361"/>
    <w:p w:rsidR="00E57310" w:rsidRDefault="00E57310"/>
    <w:sectPr w:rsidR="00E5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50B3E"/>
    <w:multiLevelType w:val="hybridMultilevel"/>
    <w:tmpl w:val="1334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BD"/>
    <w:rsid w:val="0013698A"/>
    <w:rsid w:val="00137F3D"/>
    <w:rsid w:val="00760361"/>
    <w:rsid w:val="00893BBD"/>
    <w:rsid w:val="00B2359D"/>
    <w:rsid w:val="00BB075D"/>
    <w:rsid w:val="00E57310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943E-2134-4837-898C-8DFB6114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Шиловская Юлия Николаевна</cp:lastModifiedBy>
  <cp:revision>2</cp:revision>
  <cp:lastPrinted>2024-11-29T05:56:00Z</cp:lastPrinted>
  <dcterms:created xsi:type="dcterms:W3CDTF">2024-11-29T06:00:00Z</dcterms:created>
  <dcterms:modified xsi:type="dcterms:W3CDTF">2024-11-29T06:00:00Z</dcterms:modified>
</cp:coreProperties>
</file>